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B4" w:rsidRPr="00CF590E" w:rsidRDefault="00A2015B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  <w:r>
        <w:rPr>
          <w:lang w:val="sr-Latn-BA"/>
        </w:rPr>
        <w:t xml:space="preserve">  </w:t>
      </w: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726" w:rsidRDefault="00106726" w:rsidP="0014237B">
                                  <w:r>
                                    <w:object w:dxaOrig="1260" w:dyaOrig="1410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pt;height:70.5pt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698221914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03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106726" w:rsidRDefault="00106726" w:rsidP="0014237B">
                            <w:r>
                              <w:object w:dxaOrig="1260" w:dyaOrig="1410" w14:anchorId="7C22C16A">
                                <v:shape id="_x0000_i1026" type="#_x0000_t75" style="width:63pt;height:70.5pt" fillcolor="window">
                                  <v:imagedata r:id="rId8" o:title=""/>
                                </v:shape>
                                <o:OLEObject Type="Embed" ProgID="Word.Picture.8" ShapeID="_x0000_i1026" DrawAspect="Content" ObjectID="_1698221879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777599">
        <w:rPr>
          <w:rFonts w:cstheme="minorHAnsi"/>
          <w:sz w:val="32"/>
          <w:szCs w:val="32"/>
          <w:lang w:eastAsia="hr-HR"/>
        </w:rPr>
        <w:t>12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BD34E9">
        <w:rPr>
          <w:rFonts w:cstheme="minorHAnsi"/>
          <w:sz w:val="32"/>
          <w:szCs w:val="32"/>
          <w:lang w:eastAsia="hr-HR"/>
        </w:rPr>
        <w:t>1</w:t>
      </w:r>
      <w:r w:rsidR="002659D1">
        <w:rPr>
          <w:rFonts w:cstheme="minorHAnsi"/>
          <w:sz w:val="32"/>
          <w:szCs w:val="32"/>
          <w:lang w:eastAsia="hr-HR"/>
        </w:rPr>
        <w:t>1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CB2D05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398" w:type="dxa"/>
        <w:jc w:val="center"/>
        <w:tblLook w:val="04A0" w:firstRow="1" w:lastRow="0" w:firstColumn="1" w:lastColumn="0" w:noHBand="0" w:noVBand="1"/>
      </w:tblPr>
      <w:tblGrid>
        <w:gridCol w:w="65"/>
        <w:gridCol w:w="458"/>
        <w:gridCol w:w="122"/>
        <w:gridCol w:w="2084"/>
        <w:gridCol w:w="1296"/>
        <w:gridCol w:w="1296"/>
        <w:gridCol w:w="212"/>
        <w:gridCol w:w="1161"/>
        <w:gridCol w:w="1296"/>
        <w:gridCol w:w="1408"/>
      </w:tblGrid>
      <w:tr w:rsidR="006A5014" w:rsidRPr="0013465C" w:rsidTr="00AE3BB4">
        <w:trPr>
          <w:trHeight w:val="863"/>
          <w:jc w:val="center"/>
        </w:trPr>
        <w:tc>
          <w:tcPr>
            <w:tcW w:w="9398" w:type="dxa"/>
            <w:gridSpan w:val="10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777599" w:rsidRPr="0013465C" w:rsidTr="00AE3BB4">
        <w:trPr>
          <w:trHeight w:val="863"/>
          <w:jc w:val="center"/>
        </w:trPr>
        <w:tc>
          <w:tcPr>
            <w:tcW w:w="523" w:type="dxa"/>
            <w:gridSpan w:val="2"/>
            <w:shd w:val="clear" w:color="auto" w:fill="0099CC"/>
          </w:tcPr>
          <w:p w:rsidR="00777599" w:rsidRPr="00FE7034" w:rsidRDefault="00777599" w:rsidP="00777599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777599" w:rsidRPr="003C2139" w:rsidRDefault="00777599" w:rsidP="0077759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777599" w:rsidRDefault="00777599" w:rsidP="00777599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777599" w:rsidRPr="003C2139" w:rsidRDefault="00777599" w:rsidP="00777599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08.11.2021</w:t>
            </w:r>
          </w:p>
          <w:p w:rsidR="00777599" w:rsidRPr="003C2139" w:rsidRDefault="00777599" w:rsidP="0077759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777599" w:rsidRDefault="00777599" w:rsidP="00777599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777599" w:rsidRPr="003C2139" w:rsidRDefault="00777599" w:rsidP="00777599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09.11.2021</w:t>
            </w:r>
          </w:p>
          <w:p w:rsidR="00777599" w:rsidRPr="003C2139" w:rsidRDefault="00777599" w:rsidP="0077759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777599" w:rsidRDefault="00777599" w:rsidP="00777599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777599" w:rsidRPr="003C2139" w:rsidRDefault="00777599" w:rsidP="00777599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10.11.2021</w:t>
            </w:r>
          </w:p>
          <w:p w:rsidR="00777599" w:rsidRPr="003C2139" w:rsidRDefault="00777599" w:rsidP="0077759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777599" w:rsidRDefault="00777599" w:rsidP="00777599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777599" w:rsidRPr="003C2139" w:rsidRDefault="00777599" w:rsidP="00777599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11.11.2021</w:t>
            </w:r>
          </w:p>
          <w:p w:rsidR="00777599" w:rsidRPr="003C2139" w:rsidRDefault="00777599" w:rsidP="0077759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08" w:type="dxa"/>
            <w:shd w:val="clear" w:color="auto" w:fill="0099CC"/>
            <w:vAlign w:val="center"/>
          </w:tcPr>
          <w:p w:rsidR="00777599" w:rsidRDefault="00777599" w:rsidP="00777599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777599" w:rsidRPr="003C2139" w:rsidRDefault="00777599" w:rsidP="00777599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12.11.2021</w:t>
            </w:r>
          </w:p>
          <w:p w:rsidR="00777599" w:rsidRPr="003C2139" w:rsidRDefault="00777599" w:rsidP="0077759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777599" w:rsidRPr="0013465C" w:rsidTr="00AE3BB4">
        <w:trPr>
          <w:trHeight w:val="863"/>
          <w:jc w:val="center"/>
        </w:trPr>
        <w:tc>
          <w:tcPr>
            <w:tcW w:w="523" w:type="dxa"/>
            <w:gridSpan w:val="2"/>
            <w:vAlign w:val="center"/>
          </w:tcPr>
          <w:p w:rsidR="00777599" w:rsidRPr="0013465C" w:rsidRDefault="00777599" w:rsidP="00777599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777599" w:rsidRPr="00B25C91" w:rsidRDefault="00777599" w:rsidP="0077759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Ukupan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777599" w:rsidRPr="00B25C91" w:rsidRDefault="00777599" w:rsidP="00777599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</w:p>
          <w:p w:rsidR="00777599" w:rsidRPr="0013465C" w:rsidRDefault="00777599" w:rsidP="00777599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stanje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dan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96" w:type="dxa"/>
          </w:tcPr>
          <w:p w:rsidR="00777599" w:rsidRPr="0044394A" w:rsidRDefault="00777599" w:rsidP="00777599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1350</w:t>
            </w:r>
          </w:p>
        </w:tc>
        <w:tc>
          <w:tcPr>
            <w:tcW w:w="1296" w:type="dxa"/>
          </w:tcPr>
          <w:p w:rsidR="00777599" w:rsidRPr="0044394A" w:rsidRDefault="00777599" w:rsidP="00777599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1372</w:t>
            </w:r>
          </w:p>
        </w:tc>
        <w:tc>
          <w:tcPr>
            <w:tcW w:w="1373" w:type="dxa"/>
            <w:gridSpan w:val="2"/>
          </w:tcPr>
          <w:p w:rsidR="00777599" w:rsidRPr="0044394A" w:rsidRDefault="00777599" w:rsidP="00777599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1382</w:t>
            </w:r>
          </w:p>
        </w:tc>
        <w:tc>
          <w:tcPr>
            <w:tcW w:w="1296" w:type="dxa"/>
          </w:tcPr>
          <w:p w:rsidR="00777599" w:rsidRPr="0044394A" w:rsidRDefault="00777599" w:rsidP="00777599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1400</w:t>
            </w:r>
          </w:p>
        </w:tc>
        <w:tc>
          <w:tcPr>
            <w:tcW w:w="1408" w:type="dxa"/>
          </w:tcPr>
          <w:p w:rsidR="00777599" w:rsidRPr="0044394A" w:rsidRDefault="00777599" w:rsidP="00777599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1404</w:t>
            </w:r>
          </w:p>
        </w:tc>
      </w:tr>
      <w:tr w:rsidR="00777599" w:rsidRPr="0013465C" w:rsidTr="00AE3BB4">
        <w:trPr>
          <w:trHeight w:val="1135"/>
          <w:jc w:val="center"/>
        </w:trPr>
        <w:tc>
          <w:tcPr>
            <w:tcW w:w="523" w:type="dxa"/>
            <w:gridSpan w:val="2"/>
            <w:vAlign w:val="center"/>
          </w:tcPr>
          <w:p w:rsidR="00777599" w:rsidRPr="0013465C" w:rsidRDefault="00777599" w:rsidP="00777599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777599" w:rsidRPr="00B25C91" w:rsidRDefault="00777599" w:rsidP="0077759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777599" w:rsidRPr="00B25C91" w:rsidRDefault="00777599" w:rsidP="00777599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proofErr w:type="gram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su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izašla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777599" w:rsidRPr="0013465C" w:rsidRDefault="00777599" w:rsidP="00777599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istekao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nadzorni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:rsidR="00777599" w:rsidRPr="005E6E24" w:rsidRDefault="00777599" w:rsidP="0077759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52</w:t>
            </w:r>
          </w:p>
        </w:tc>
        <w:tc>
          <w:tcPr>
            <w:tcW w:w="1296" w:type="dxa"/>
            <w:vAlign w:val="center"/>
          </w:tcPr>
          <w:p w:rsidR="00777599" w:rsidRPr="005E6E24" w:rsidRDefault="00777599" w:rsidP="0077759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42</w:t>
            </w:r>
          </w:p>
        </w:tc>
        <w:tc>
          <w:tcPr>
            <w:tcW w:w="1373" w:type="dxa"/>
            <w:gridSpan w:val="2"/>
            <w:vAlign w:val="center"/>
          </w:tcPr>
          <w:p w:rsidR="00777599" w:rsidRPr="005E6E24" w:rsidRDefault="00777599" w:rsidP="0077759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47</w:t>
            </w:r>
          </w:p>
        </w:tc>
        <w:tc>
          <w:tcPr>
            <w:tcW w:w="1296" w:type="dxa"/>
            <w:vAlign w:val="center"/>
          </w:tcPr>
          <w:p w:rsidR="00777599" w:rsidRPr="005E6E24" w:rsidRDefault="00777599" w:rsidP="0077759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64</w:t>
            </w:r>
          </w:p>
        </w:tc>
        <w:tc>
          <w:tcPr>
            <w:tcW w:w="1408" w:type="dxa"/>
            <w:vAlign w:val="center"/>
          </w:tcPr>
          <w:p w:rsidR="00777599" w:rsidRPr="005E6E24" w:rsidRDefault="00777599" w:rsidP="0077759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33</w:t>
            </w:r>
          </w:p>
        </w:tc>
      </w:tr>
      <w:tr w:rsidR="00777599" w:rsidRPr="0013465C" w:rsidTr="00AE3BB4">
        <w:trPr>
          <w:trHeight w:val="856"/>
          <w:jc w:val="center"/>
        </w:trPr>
        <w:tc>
          <w:tcPr>
            <w:tcW w:w="523" w:type="dxa"/>
            <w:gridSpan w:val="2"/>
            <w:vAlign w:val="center"/>
          </w:tcPr>
          <w:p w:rsidR="00777599" w:rsidRDefault="00777599" w:rsidP="00777599">
            <w:pPr>
              <w:rPr>
                <w:rFonts w:cstheme="minorHAnsi"/>
              </w:rPr>
            </w:pPr>
          </w:p>
          <w:p w:rsidR="00777599" w:rsidRPr="0013465C" w:rsidRDefault="00777599" w:rsidP="00777599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777599" w:rsidRPr="00B25C91" w:rsidRDefault="00777599" w:rsidP="0077759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se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još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uvijek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vode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:rsidR="00777599" w:rsidRPr="005A56EE" w:rsidRDefault="00777599" w:rsidP="0077759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1298</w:t>
            </w:r>
          </w:p>
        </w:tc>
        <w:tc>
          <w:tcPr>
            <w:tcW w:w="1296" w:type="dxa"/>
            <w:vAlign w:val="center"/>
          </w:tcPr>
          <w:p w:rsidR="00777599" w:rsidRPr="005A56EE" w:rsidRDefault="00777599" w:rsidP="0077759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1330</w:t>
            </w:r>
          </w:p>
        </w:tc>
        <w:tc>
          <w:tcPr>
            <w:tcW w:w="1373" w:type="dxa"/>
            <w:gridSpan w:val="2"/>
            <w:vAlign w:val="center"/>
          </w:tcPr>
          <w:p w:rsidR="00777599" w:rsidRPr="005A56EE" w:rsidRDefault="00777599" w:rsidP="0077759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1335</w:t>
            </w:r>
          </w:p>
        </w:tc>
        <w:tc>
          <w:tcPr>
            <w:tcW w:w="1296" w:type="dxa"/>
            <w:vAlign w:val="center"/>
          </w:tcPr>
          <w:p w:rsidR="00777599" w:rsidRPr="005A56EE" w:rsidRDefault="00777599" w:rsidP="0077759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1336</w:t>
            </w:r>
          </w:p>
        </w:tc>
        <w:tc>
          <w:tcPr>
            <w:tcW w:w="1408" w:type="dxa"/>
            <w:vAlign w:val="center"/>
          </w:tcPr>
          <w:p w:rsidR="00777599" w:rsidRPr="005A56EE" w:rsidRDefault="00777599" w:rsidP="0077759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1371</w:t>
            </w:r>
          </w:p>
        </w:tc>
      </w:tr>
      <w:tr w:rsidR="001542FD" w:rsidTr="00AE3BB4">
        <w:tblPrEx>
          <w:jc w:val="left"/>
        </w:tblPrEx>
        <w:trPr>
          <w:gridBefore w:val="1"/>
          <w:wBefore w:w="65" w:type="dxa"/>
          <w:trHeight w:val="567"/>
        </w:trPr>
        <w:tc>
          <w:tcPr>
            <w:tcW w:w="9333" w:type="dxa"/>
            <w:gridSpan w:val="9"/>
            <w:shd w:val="clear" w:color="auto" w:fill="00B0F0"/>
          </w:tcPr>
          <w:p w:rsidR="001542FD" w:rsidRPr="00FE7034" w:rsidRDefault="001542FD" w:rsidP="00A55375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1542FD" w:rsidTr="00AE3BB4">
        <w:tblPrEx>
          <w:jc w:val="left"/>
        </w:tblPrEx>
        <w:trPr>
          <w:gridBefore w:val="1"/>
          <w:wBefore w:w="65" w:type="dxa"/>
          <w:trHeight w:val="416"/>
        </w:trPr>
        <w:tc>
          <w:tcPr>
            <w:tcW w:w="580" w:type="dxa"/>
            <w:gridSpan w:val="2"/>
            <w:vAlign w:val="center"/>
          </w:tcPr>
          <w:p w:rsidR="001542FD" w:rsidRDefault="001542FD" w:rsidP="00A55375">
            <w:r>
              <w:t>RB</w:t>
            </w:r>
          </w:p>
        </w:tc>
        <w:tc>
          <w:tcPr>
            <w:tcW w:w="8753" w:type="dxa"/>
            <w:gridSpan w:val="7"/>
            <w:vAlign w:val="center"/>
          </w:tcPr>
          <w:p w:rsidR="001542FD" w:rsidRDefault="00106726" w:rsidP="00603BCA">
            <w:proofErr w:type="spellStart"/>
            <w:r>
              <w:t>Opis</w:t>
            </w:r>
            <w:proofErr w:type="spellEnd"/>
            <w:r>
              <w:t>/datum- 12</w:t>
            </w:r>
            <w:r w:rsidR="001542FD">
              <w:t>.11.2021</w:t>
            </w:r>
          </w:p>
        </w:tc>
      </w:tr>
      <w:tr w:rsidR="001542FD" w:rsidTr="00AE3BB4">
        <w:tblPrEx>
          <w:jc w:val="left"/>
        </w:tblPrEx>
        <w:trPr>
          <w:gridBefore w:val="1"/>
          <w:wBefore w:w="65" w:type="dxa"/>
          <w:trHeight w:val="416"/>
        </w:trPr>
        <w:tc>
          <w:tcPr>
            <w:tcW w:w="580" w:type="dxa"/>
            <w:gridSpan w:val="2"/>
            <w:vAlign w:val="center"/>
          </w:tcPr>
          <w:p w:rsidR="001542FD" w:rsidRDefault="001542FD" w:rsidP="00A55375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1542FD" w:rsidRPr="00FE7034" w:rsidRDefault="001542FD" w:rsidP="00A55375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65" w:type="dxa"/>
            <w:gridSpan w:val="3"/>
            <w:vAlign w:val="center"/>
          </w:tcPr>
          <w:p w:rsidR="001542FD" w:rsidRPr="00956A35" w:rsidRDefault="007414EE" w:rsidP="00603BCA">
            <w:pPr>
              <w:rPr>
                <w:lang w:val="bs-Latn-BA"/>
              </w:rPr>
            </w:pPr>
            <w:r>
              <w:rPr>
                <w:lang w:val="bs-Latn-BA"/>
              </w:rPr>
              <w:t>52034</w:t>
            </w:r>
          </w:p>
        </w:tc>
      </w:tr>
      <w:tr w:rsidR="001542FD" w:rsidTr="00AE3BB4">
        <w:tblPrEx>
          <w:jc w:val="left"/>
        </w:tblPrEx>
        <w:trPr>
          <w:gridBefore w:val="1"/>
          <w:wBefore w:w="65" w:type="dxa"/>
          <w:trHeight w:val="417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vAlign w:val="center"/>
          </w:tcPr>
          <w:p w:rsidR="001542FD" w:rsidRDefault="001542FD" w:rsidP="00A55375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1542FD" w:rsidRDefault="001542FD" w:rsidP="00A55375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pozitivnih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–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1542FD" w:rsidRPr="00876D60" w:rsidRDefault="007414EE" w:rsidP="00603BCA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8812</w:t>
            </w:r>
          </w:p>
        </w:tc>
      </w:tr>
      <w:tr w:rsidR="001542FD" w:rsidTr="00AE3BB4">
        <w:tblPrEx>
          <w:jc w:val="left"/>
        </w:tblPrEx>
        <w:trPr>
          <w:gridBefore w:val="1"/>
          <w:wBefore w:w="65" w:type="dxa"/>
          <w:trHeight w:val="409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vAlign w:val="center"/>
          </w:tcPr>
          <w:p w:rsidR="001542FD" w:rsidRDefault="001542FD" w:rsidP="00A55375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1542FD" w:rsidRDefault="001542FD" w:rsidP="00A55375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negativnih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1542FD" w:rsidRDefault="007414EE" w:rsidP="00603BCA">
            <w:r>
              <w:t>43153</w:t>
            </w:r>
          </w:p>
        </w:tc>
      </w:tr>
    </w:tbl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4267"/>
        <w:gridCol w:w="1267"/>
        <w:gridCol w:w="1267"/>
        <w:gridCol w:w="1427"/>
        <w:gridCol w:w="1128"/>
      </w:tblGrid>
      <w:tr w:rsidR="009F2300" w:rsidTr="00A75422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A75422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7414EE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5458C" w:rsidRPr="0085760D" w:rsidRDefault="007414EE" w:rsidP="00956A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7414EE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4237B" w:rsidRPr="0085760D" w:rsidRDefault="007414EE" w:rsidP="0018185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161</w:t>
            </w:r>
          </w:p>
        </w:tc>
      </w:tr>
      <w:tr w:rsidR="009F2300" w:rsidTr="00A75422">
        <w:trPr>
          <w:trHeight w:val="522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7414EE" w:rsidP="00E1688F">
            <w:r>
              <w:t>33</w:t>
            </w:r>
          </w:p>
        </w:tc>
        <w:tc>
          <w:tcPr>
            <w:tcW w:w="1267" w:type="dxa"/>
          </w:tcPr>
          <w:p w:rsidR="009F2300" w:rsidRDefault="007414EE" w:rsidP="00E1688F">
            <w:r>
              <w:t>33</w:t>
            </w:r>
          </w:p>
        </w:tc>
        <w:tc>
          <w:tcPr>
            <w:tcW w:w="1427" w:type="dxa"/>
          </w:tcPr>
          <w:p w:rsidR="009F2300" w:rsidRDefault="007414EE" w:rsidP="0038096D">
            <w:r>
              <w:t>51</w:t>
            </w:r>
          </w:p>
        </w:tc>
        <w:tc>
          <w:tcPr>
            <w:tcW w:w="1128" w:type="dxa"/>
          </w:tcPr>
          <w:p w:rsidR="006A0F69" w:rsidRDefault="007414EE" w:rsidP="00E1688F">
            <w:r>
              <w:t>84</w:t>
            </w:r>
          </w:p>
        </w:tc>
      </w:tr>
      <w:tr w:rsidR="009F2300" w:rsidTr="00A75422">
        <w:trPr>
          <w:trHeight w:val="762"/>
        </w:trPr>
        <w:tc>
          <w:tcPr>
            <w:tcW w:w="4267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Default="00106726" w:rsidP="0014237B">
            <w:r>
              <w:t>1</w:t>
            </w:r>
          </w:p>
        </w:tc>
        <w:tc>
          <w:tcPr>
            <w:tcW w:w="1267" w:type="dxa"/>
          </w:tcPr>
          <w:p w:rsidR="009F2300" w:rsidRDefault="00106726" w:rsidP="0014237B">
            <w:r>
              <w:t>1</w:t>
            </w:r>
          </w:p>
        </w:tc>
        <w:tc>
          <w:tcPr>
            <w:tcW w:w="1427" w:type="dxa"/>
          </w:tcPr>
          <w:p w:rsidR="009F2300" w:rsidRDefault="00106726" w:rsidP="0014237B">
            <w:r>
              <w:t>1</w:t>
            </w:r>
          </w:p>
        </w:tc>
        <w:tc>
          <w:tcPr>
            <w:tcW w:w="1128" w:type="dxa"/>
          </w:tcPr>
          <w:p w:rsidR="009F2300" w:rsidRDefault="00106726" w:rsidP="0014237B">
            <w:r>
              <w:t>2</w:t>
            </w:r>
          </w:p>
        </w:tc>
      </w:tr>
      <w:tr w:rsidR="009F2300" w:rsidTr="00205A18">
        <w:trPr>
          <w:trHeight w:val="1126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106726" w:rsidP="0014237B">
            <w:r>
              <w:t>4</w:t>
            </w:r>
          </w:p>
        </w:tc>
        <w:tc>
          <w:tcPr>
            <w:tcW w:w="1267" w:type="dxa"/>
          </w:tcPr>
          <w:p w:rsidR="0045727C" w:rsidRDefault="00106726" w:rsidP="0014237B">
            <w:r>
              <w:t>2</w:t>
            </w:r>
          </w:p>
        </w:tc>
        <w:tc>
          <w:tcPr>
            <w:tcW w:w="1427" w:type="dxa"/>
          </w:tcPr>
          <w:p w:rsidR="009F2300" w:rsidRDefault="00106726" w:rsidP="00181A08">
            <w:r>
              <w:t>25</w:t>
            </w:r>
          </w:p>
        </w:tc>
        <w:tc>
          <w:tcPr>
            <w:tcW w:w="1128" w:type="dxa"/>
          </w:tcPr>
          <w:p w:rsidR="00A71220" w:rsidRDefault="00106726" w:rsidP="005C52A1">
            <w:r>
              <w:t>29</w:t>
            </w:r>
          </w:p>
        </w:tc>
      </w:tr>
      <w:tr w:rsidR="009F2300" w:rsidTr="00A75422">
        <w:trPr>
          <w:trHeight w:val="525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106726" w:rsidP="0014237B">
            <w:r>
              <w:t>2</w:t>
            </w:r>
          </w:p>
        </w:tc>
        <w:tc>
          <w:tcPr>
            <w:tcW w:w="1267" w:type="dxa"/>
          </w:tcPr>
          <w:p w:rsidR="009C199C" w:rsidRDefault="00106726" w:rsidP="0014237B">
            <w:r>
              <w:t>1</w:t>
            </w:r>
          </w:p>
        </w:tc>
        <w:tc>
          <w:tcPr>
            <w:tcW w:w="1427" w:type="dxa"/>
          </w:tcPr>
          <w:p w:rsidR="009F2300" w:rsidRDefault="00106726" w:rsidP="00305420">
            <w:r>
              <w:t>44</w:t>
            </w:r>
          </w:p>
        </w:tc>
        <w:tc>
          <w:tcPr>
            <w:tcW w:w="1128" w:type="dxa"/>
          </w:tcPr>
          <w:p w:rsidR="00B7645F" w:rsidRPr="007F2AF2" w:rsidRDefault="00106726" w:rsidP="00305420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15"/>
        <w:gridCol w:w="4819"/>
        <w:gridCol w:w="3822"/>
      </w:tblGrid>
      <w:tr w:rsidR="008B45C9" w:rsidTr="00AE3BB4"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8B45C9" w:rsidRPr="00157B57" w:rsidRDefault="007414EE" w:rsidP="0014237B">
            <w:pPr>
              <w:rPr>
                <w:lang w:val="de-DE"/>
              </w:rPr>
            </w:pPr>
            <w:r>
              <w:rPr>
                <w:lang w:val="de-DE"/>
              </w:rPr>
              <w:t>69</w:t>
            </w:r>
          </w:p>
        </w:tc>
      </w:tr>
      <w:tr w:rsidR="008B45C9" w:rsidTr="00AE3BB4">
        <w:trPr>
          <w:trHeight w:val="343"/>
        </w:trPr>
        <w:tc>
          <w:tcPr>
            <w:tcW w:w="715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izliječenih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7414EE" w:rsidP="00413EB7">
            <w:r>
              <w:t>7634</w:t>
            </w:r>
          </w:p>
        </w:tc>
      </w:tr>
      <w:tr w:rsidR="008B45C9" w:rsidTr="00AE3BB4">
        <w:tc>
          <w:tcPr>
            <w:tcW w:w="715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Smrtni</w:t>
            </w:r>
            <w:proofErr w:type="spellEnd"/>
            <w:r>
              <w:t xml:space="preserve"> </w:t>
            </w:r>
            <w:proofErr w:type="spellStart"/>
            <w:r>
              <w:t>ishodi</w:t>
            </w:r>
            <w:proofErr w:type="spellEnd"/>
          </w:p>
        </w:tc>
        <w:tc>
          <w:tcPr>
            <w:tcW w:w="3822" w:type="dxa"/>
            <w:vAlign w:val="center"/>
          </w:tcPr>
          <w:p w:rsidR="00C141C2" w:rsidRDefault="00384D16" w:rsidP="00413EB7">
            <w:r w:rsidRPr="00384D16">
              <w:t>401</w:t>
            </w:r>
          </w:p>
        </w:tc>
      </w:tr>
      <w:tr w:rsidR="008B45C9" w:rsidTr="00AE3BB4">
        <w:tc>
          <w:tcPr>
            <w:tcW w:w="715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Aktivni</w:t>
            </w:r>
            <w:proofErr w:type="spellEnd"/>
            <w:r>
              <w:t xml:space="preserve"> </w:t>
            </w:r>
            <w:proofErr w:type="spellStart"/>
            <w:r>
              <w:t>slučajevi</w:t>
            </w:r>
            <w:proofErr w:type="spellEnd"/>
          </w:p>
        </w:tc>
        <w:tc>
          <w:tcPr>
            <w:tcW w:w="3822" w:type="dxa"/>
            <w:vAlign w:val="center"/>
          </w:tcPr>
          <w:p w:rsidR="00DA3628" w:rsidRPr="002B3513" w:rsidRDefault="007414EE" w:rsidP="002659D1">
            <w:r>
              <w:t>777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CB2D05" w:rsidRDefault="00CB2D05" w:rsidP="004275AA">
      <w:pPr>
        <w:rPr>
          <w:highlight w:val="yellow"/>
          <w:lang w:eastAsia="hr-HR"/>
        </w:rPr>
      </w:pPr>
    </w:p>
    <w:p w:rsidR="00CB2D05" w:rsidRDefault="00CB2D05" w:rsidP="004275AA">
      <w:pPr>
        <w:rPr>
          <w:highlight w:val="yellow"/>
          <w:lang w:eastAsia="hr-HR"/>
        </w:rPr>
      </w:pPr>
    </w:p>
    <w:p w:rsidR="00CB2D05" w:rsidRDefault="00CB2D05" w:rsidP="004275AA">
      <w:pPr>
        <w:rPr>
          <w:highlight w:val="yellow"/>
          <w:lang w:eastAsia="hr-HR"/>
        </w:rPr>
      </w:pPr>
    </w:p>
    <w:p w:rsidR="00CB2D05" w:rsidRDefault="00CB2D05" w:rsidP="004275AA">
      <w:pPr>
        <w:rPr>
          <w:highlight w:val="yellow"/>
          <w:lang w:eastAsia="hr-HR"/>
        </w:rPr>
      </w:pPr>
    </w:p>
    <w:tbl>
      <w:tblPr>
        <w:tblW w:w="9435" w:type="dxa"/>
        <w:tblInd w:w="-147" w:type="dxa"/>
        <w:tblLook w:val="04A0" w:firstRow="1" w:lastRow="0" w:firstColumn="1" w:lastColumn="0" w:noHBand="0" w:noVBand="1"/>
      </w:tblPr>
      <w:tblGrid>
        <w:gridCol w:w="1165"/>
        <w:gridCol w:w="517"/>
        <w:gridCol w:w="518"/>
        <w:gridCol w:w="571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61"/>
        <w:gridCol w:w="915"/>
        <w:gridCol w:w="8"/>
      </w:tblGrid>
      <w:tr w:rsidR="00BC4FE2" w:rsidRPr="00BC4FE2" w:rsidTr="00BC4FE2">
        <w:trPr>
          <w:trHeight w:val="227"/>
        </w:trPr>
        <w:tc>
          <w:tcPr>
            <w:tcW w:w="85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2" w:rsidRPr="00BC4FE2" w:rsidRDefault="00BC4FE2" w:rsidP="00BC4F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datum 12.11.2021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C4FE2" w:rsidRPr="00BC4FE2" w:rsidTr="00BC4FE2">
        <w:trPr>
          <w:gridAfter w:val="1"/>
          <w:wAfter w:w="8" w:type="dxa"/>
          <w:trHeight w:val="22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dobna</w:t>
            </w:r>
            <w:proofErr w:type="spellEnd"/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skupina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00-04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05-09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10-14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15-19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20-24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25-29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30-39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40-49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50-59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60-64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65-69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70-74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75-79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80+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ukupno</w:t>
            </w:r>
            <w:proofErr w:type="spellEnd"/>
          </w:p>
        </w:tc>
      </w:tr>
      <w:tr w:rsidR="00BC4FE2" w:rsidRPr="00BC4FE2" w:rsidTr="00BC4FE2">
        <w:trPr>
          <w:gridAfter w:val="1"/>
          <w:wAfter w:w="8" w:type="dxa"/>
          <w:trHeight w:val="22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</w:tr>
      <w:tr w:rsidR="00BC4FE2" w:rsidRPr="00BC4FE2" w:rsidTr="00BC4FE2">
        <w:trPr>
          <w:gridAfter w:val="1"/>
          <w:wAfter w:w="8" w:type="dxa"/>
          <w:trHeight w:val="22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</w:tr>
      <w:tr w:rsidR="00BC4FE2" w:rsidRPr="00BC4FE2" w:rsidTr="00BC4FE2">
        <w:trPr>
          <w:gridAfter w:val="1"/>
          <w:wAfter w:w="8" w:type="dxa"/>
          <w:trHeight w:val="22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BC4FE2" w:rsidRPr="00BC4FE2" w:rsidTr="00BC4FE2">
        <w:trPr>
          <w:gridAfter w:val="1"/>
          <w:wAfter w:w="8" w:type="dxa"/>
          <w:trHeight w:val="22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4FE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BC4FE2" w:rsidRPr="00BC4FE2" w:rsidTr="00BC4FE2">
        <w:trPr>
          <w:gridAfter w:val="1"/>
          <w:wAfter w:w="8" w:type="dxa"/>
          <w:trHeight w:val="227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E2" w:rsidRPr="00BC4FE2" w:rsidRDefault="00BC4FE2" w:rsidP="00BC4FE2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CB2D05" w:rsidRDefault="00BC4FE2" w:rsidP="00BC4FE2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>Danas je u Brčko distriktu BiH registrovano 37 novih slučajeva zaraze virusom korona.</w:t>
      </w: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  <w:r w:rsidRPr="00314C09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1F84CD9" wp14:editId="0DA913DA">
            <wp:simplePos x="0" y="0"/>
            <wp:positionH relativeFrom="margin">
              <wp:posOffset>-92075</wp:posOffset>
            </wp:positionH>
            <wp:positionV relativeFrom="margin">
              <wp:posOffset>2745740</wp:posOffset>
            </wp:positionV>
            <wp:extent cx="5989955" cy="2654935"/>
            <wp:effectExtent l="0" t="0" r="10795" b="1206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2B623C82" wp14:editId="72B821D0">
            <wp:simplePos x="0" y="0"/>
            <wp:positionH relativeFrom="margin">
              <wp:posOffset>-79375</wp:posOffset>
            </wp:positionH>
            <wp:positionV relativeFrom="margin">
              <wp:posOffset>5846445</wp:posOffset>
            </wp:positionV>
            <wp:extent cx="5976620" cy="3752850"/>
            <wp:effectExtent l="0" t="0" r="5080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inline distT="0" distB="0" distL="0" distR="0" wp14:anchorId="593A2665" wp14:editId="26DFE402">
            <wp:extent cx="5883965" cy="3470910"/>
            <wp:effectExtent l="0" t="0" r="254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Pr="00346E39" w:rsidRDefault="00BC4FE2" w:rsidP="00BC4FE2">
      <w:pPr>
        <w:tabs>
          <w:tab w:val="left" w:pos="2085"/>
        </w:tabs>
      </w:pPr>
      <w:r w:rsidRPr="00346E39">
        <w:t xml:space="preserve">Vakcinisani prvom dozom do danas, </w:t>
      </w:r>
      <w:r>
        <w:t>12</w:t>
      </w:r>
      <w:r w:rsidRPr="00346E39">
        <w:t>.</w:t>
      </w:r>
      <w:r>
        <w:t>11</w:t>
      </w:r>
      <w:r w:rsidRPr="00346E39">
        <w:t xml:space="preserve">.2021 – </w:t>
      </w:r>
      <w:r>
        <w:tab/>
      </w:r>
      <w:r>
        <w:tab/>
      </w:r>
      <w:r>
        <w:rPr>
          <w:b/>
        </w:rPr>
        <w:t>17207</w:t>
      </w:r>
    </w:p>
    <w:p w:rsidR="00BC4FE2" w:rsidRPr="00346E39" w:rsidRDefault="00BC4FE2" w:rsidP="00BC4FE2">
      <w:pPr>
        <w:tabs>
          <w:tab w:val="left" w:pos="2085"/>
        </w:tabs>
      </w:pPr>
      <w:r w:rsidRPr="00346E39">
        <w:t xml:space="preserve">Vakcinisani drugom dozom do danas, </w:t>
      </w:r>
      <w:r>
        <w:t>12.11</w:t>
      </w:r>
      <w:r w:rsidRPr="00346E39">
        <w:t xml:space="preserve">.2021 – </w:t>
      </w:r>
      <w:r>
        <w:tab/>
      </w:r>
      <w:r w:rsidRPr="00346E39">
        <w:rPr>
          <w:b/>
        </w:rPr>
        <w:t>1</w:t>
      </w:r>
      <w:r>
        <w:rPr>
          <w:b/>
        </w:rPr>
        <w:t>5338</w:t>
      </w:r>
    </w:p>
    <w:p w:rsidR="00BC4FE2" w:rsidRPr="00346E39" w:rsidRDefault="00BC4FE2" w:rsidP="00BC4FE2">
      <w:pPr>
        <w:tabs>
          <w:tab w:val="left" w:pos="2085"/>
        </w:tabs>
      </w:pPr>
      <w:r w:rsidRPr="00346E39">
        <w:t>Vakcinisani trećo</w:t>
      </w:r>
      <w:r>
        <w:t>m dozom do danas, 12.11</w:t>
      </w:r>
      <w:r w:rsidRPr="00346E39">
        <w:t xml:space="preserve">.2021 – </w:t>
      </w:r>
      <w:r>
        <w:tab/>
      </w:r>
      <w:r>
        <w:tab/>
      </w:r>
      <w:r>
        <w:rPr>
          <w:b/>
        </w:rPr>
        <w:t>120</w:t>
      </w:r>
    </w:p>
    <w:p w:rsidR="00BC4FE2" w:rsidRDefault="00BC4FE2" w:rsidP="00BC4FE2">
      <w:pPr>
        <w:tabs>
          <w:tab w:val="left" w:pos="2085"/>
        </w:tabs>
        <w:jc w:val="center"/>
        <w:rPr>
          <w:b/>
        </w:rPr>
      </w:pPr>
    </w:p>
    <w:p w:rsidR="00BC4FE2" w:rsidRDefault="00BC4FE2" w:rsidP="00BC4FE2">
      <w:pPr>
        <w:tabs>
          <w:tab w:val="left" w:pos="2085"/>
        </w:tabs>
        <w:jc w:val="both"/>
        <w:rPr>
          <w:b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78029B" w:rsidRDefault="0078029B" w:rsidP="0078029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78029B" w:rsidRDefault="0078029B" w:rsidP="0078029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78029B" w:rsidRDefault="0078029B" w:rsidP="0078029B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520"/>
      </w:tblGrid>
      <w:tr w:rsidR="0078029B" w:rsidTr="0078029B">
        <w:tc>
          <w:tcPr>
            <w:tcW w:w="9315" w:type="dxa"/>
            <w:gridSpan w:val="3"/>
            <w:shd w:val="clear" w:color="auto" w:fill="17365D"/>
            <w:vAlign w:val="center"/>
          </w:tcPr>
          <w:p w:rsidR="0078029B" w:rsidRPr="00F414E1" w:rsidRDefault="0078029B" w:rsidP="00773688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78029B" w:rsidRPr="00F414E1" w:rsidRDefault="0078029B" w:rsidP="00773688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78029B" w:rsidTr="0078029B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492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8029B" w:rsidRDefault="0078029B" w:rsidP="007736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8029B" w:rsidRPr="00F414E1" w:rsidRDefault="0078029B" w:rsidP="007736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029B" w:rsidTr="0078029B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8029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029B" w:rsidTr="0078029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8029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029B" w:rsidTr="0078029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8029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8029B" w:rsidTr="0078029B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8029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29B" w:rsidTr="0078029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8029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8029B" w:rsidTr="0078029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8029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029B" w:rsidTr="0078029B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029B" w:rsidRDefault="0078029B" w:rsidP="0078029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78029B" w:rsidRDefault="0078029B" w:rsidP="0078029B"/>
    <w:p w:rsidR="0078029B" w:rsidRPr="005A66DE" w:rsidRDefault="0078029B" w:rsidP="0078029B">
      <w:pPr>
        <w:rPr>
          <w:bCs/>
        </w:rPr>
      </w:pPr>
      <w:r>
        <w:t xml:space="preserve">Od ukupnog broja hospitalizovanih pacijenata pet je vakcinisano. </w:t>
      </w:r>
      <w:r>
        <w:tab/>
        <w:t xml:space="preserve">       </w:t>
      </w: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78029B" w:rsidP="00BC4FE2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 xml:space="preserve"> </w:t>
      </w: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78029B" w:rsidRDefault="0078029B" w:rsidP="0078029B">
      <w:pPr>
        <w:pStyle w:val="Normal1"/>
        <w:spacing w:after="0" w:line="240" w:lineRule="auto"/>
        <w:ind w:left="108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</w:t>
      </w:r>
      <w:r>
        <w:rPr>
          <w:b/>
          <w:sz w:val="32"/>
          <w:szCs w:val="32"/>
        </w:rPr>
        <w:t>INTENZIVNA NJEGA-</w:t>
      </w:r>
      <w:r w:rsidRPr="007528E0">
        <w:rPr>
          <w:b/>
          <w:sz w:val="32"/>
          <w:szCs w:val="32"/>
        </w:rPr>
        <w:t xml:space="preserve"> COVID</w:t>
      </w:r>
    </w:p>
    <w:p w:rsidR="0078029B" w:rsidRPr="007528E0" w:rsidRDefault="0078029B" w:rsidP="0078029B">
      <w:pPr>
        <w:pStyle w:val="Normal1"/>
        <w:tabs>
          <w:tab w:val="left" w:pos="3705"/>
        </w:tabs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RESPIRATORNI CENTAR</w:t>
      </w:r>
    </w:p>
    <w:p w:rsidR="0078029B" w:rsidRDefault="0078029B" w:rsidP="0078029B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029B" w:rsidRDefault="0078029B" w:rsidP="0078029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78029B" w:rsidRDefault="0078029B" w:rsidP="0078029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78029B" w:rsidRDefault="0078029B" w:rsidP="0078029B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662"/>
      </w:tblGrid>
      <w:tr w:rsidR="0078029B" w:rsidTr="0078029B">
        <w:tc>
          <w:tcPr>
            <w:tcW w:w="9457" w:type="dxa"/>
            <w:gridSpan w:val="3"/>
            <w:shd w:val="clear" w:color="auto" w:fill="17365D"/>
            <w:vAlign w:val="center"/>
          </w:tcPr>
          <w:p w:rsidR="0078029B" w:rsidRPr="00F414E1" w:rsidRDefault="0078029B" w:rsidP="00773688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neurologija – jedinica intenzivnog liječenja 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78029B" w:rsidRPr="00F414E1" w:rsidRDefault="0078029B" w:rsidP="00773688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78029B" w:rsidTr="0078029B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634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4</w:t>
            </w:r>
          </w:p>
        </w:tc>
      </w:tr>
      <w:tr w:rsidR="0078029B" w:rsidTr="0078029B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66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8029B" w:rsidTr="0078029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8029B" w:rsidTr="0078029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029B" w:rsidTr="0078029B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66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8029B" w:rsidTr="0078029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8029B" w:rsidTr="0078029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029B" w:rsidTr="0078029B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029B" w:rsidRPr="00F414E1" w:rsidRDefault="0078029B" w:rsidP="007736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029B" w:rsidRDefault="0078029B" w:rsidP="0077368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8029B" w:rsidRDefault="0078029B" w:rsidP="0078029B">
      <w:pPr>
        <w:rPr>
          <w:sz w:val="28"/>
          <w:szCs w:val="28"/>
        </w:rPr>
      </w:pPr>
    </w:p>
    <w:p w:rsidR="0078029B" w:rsidRPr="0078029B" w:rsidRDefault="0078029B" w:rsidP="0078029B">
      <w:r w:rsidRPr="0078029B">
        <w:t xml:space="preserve">Od ukupnog broja hospitalizovanih pacijenata niti jedan nije vakcinisan. </w:t>
      </w: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78029B" w:rsidRDefault="0078029B" w:rsidP="0078029B">
      <w:pPr>
        <w:jc w:val="center"/>
        <w:rPr>
          <w:b/>
          <w:bCs/>
          <w:sz w:val="32"/>
          <w:szCs w:val="32"/>
          <w:u w:val="single"/>
          <w:lang w:val="pl-PL" w:eastAsia="hr-HR"/>
        </w:rPr>
      </w:pPr>
      <w:r>
        <w:rPr>
          <w:b/>
          <w:bCs/>
          <w:sz w:val="32"/>
          <w:szCs w:val="32"/>
          <w:u w:val="single"/>
          <w:lang w:val="pl-PL" w:eastAsia="hr-HR"/>
        </w:rPr>
        <w:t>Inspektorat Brčko distrikta BiH</w:t>
      </w:r>
    </w:p>
    <w:p w:rsidR="0078029B" w:rsidRDefault="0078029B" w:rsidP="0078029B">
      <w:pPr>
        <w:jc w:val="center"/>
        <w:rPr>
          <w:b/>
          <w:bCs/>
          <w:sz w:val="32"/>
          <w:szCs w:val="32"/>
          <w:u w:val="single"/>
          <w:lang w:val="pl-PL" w:eastAsia="hr-HR"/>
        </w:rPr>
      </w:pPr>
    </w:p>
    <w:p w:rsidR="0078029B" w:rsidRDefault="0078029B" w:rsidP="0078029B">
      <w:pPr>
        <w:rPr>
          <w:b/>
          <w:bCs/>
          <w:sz w:val="32"/>
          <w:szCs w:val="32"/>
          <w:lang w:val="hr-BA"/>
        </w:rPr>
      </w:pPr>
      <w:r>
        <w:rPr>
          <w:b/>
          <w:bCs/>
          <w:sz w:val="32"/>
          <w:szCs w:val="32"/>
          <w:lang w:val="hr-BA"/>
        </w:rPr>
        <w:t xml:space="preserve">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1"/>
        <w:gridCol w:w="6437"/>
      </w:tblGrid>
      <w:tr w:rsidR="0078029B" w:rsidTr="0078029B">
        <w:trPr>
          <w:trHeight w:val="85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:rsidR="0078029B" w:rsidRDefault="0078029B" w:rsidP="007736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pl-PL"/>
              </w:rPr>
            </w:pPr>
            <w:r>
              <w:rPr>
                <w:b/>
                <w:bCs/>
                <w:color w:val="FFFFFF"/>
                <w:lang w:val="pl-PL"/>
              </w:rPr>
              <w:t>Sanitarna inspekcija Inspektorata  Brčko distrikta   izdala je  zaključno   sa 12.11. 2021. godine:</w:t>
            </w:r>
          </w:p>
        </w:tc>
      </w:tr>
      <w:tr w:rsidR="0078029B" w:rsidTr="0078029B">
        <w:trPr>
          <w:trHeight w:val="39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9B" w:rsidRDefault="0078029B" w:rsidP="00773688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19198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9B" w:rsidRDefault="0078029B" w:rsidP="00773688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>Rješenje o izolaciji i zdravstvenom nadzoru za građane Brčko distrikta BiH</w:t>
            </w:r>
          </w:p>
        </w:tc>
      </w:tr>
      <w:tr w:rsidR="0078029B" w:rsidTr="0078029B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9B" w:rsidRDefault="0078029B" w:rsidP="00773688">
            <w:pPr>
              <w:pStyle w:val="BodyText"/>
              <w:spacing w:before="4" w:line="276" w:lineRule="auto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Inspektori u toku redovnih kontrola  obavljaju kontrole provođenja preporučenih mjera za sprečavanje širenja bolesti virusa korona. </w:t>
            </w:r>
          </w:p>
          <w:p w:rsidR="0078029B" w:rsidRDefault="0078029B" w:rsidP="00773688">
            <w:pPr>
              <w:pStyle w:val="BodyText"/>
              <w:spacing w:before="4" w:line="276" w:lineRule="auto"/>
              <w:jc w:val="both"/>
              <w:rPr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78029B" w:rsidRDefault="0078029B" w:rsidP="0078029B">
      <w:pPr>
        <w:rPr>
          <w:sz w:val="28"/>
          <w:szCs w:val="28"/>
          <w:lang w:val="pl-PL" w:eastAsia="hr-HR"/>
        </w:rPr>
      </w:pPr>
    </w:p>
    <w:p w:rsidR="0078029B" w:rsidRDefault="0078029B" w:rsidP="0078029B">
      <w:pPr>
        <w:rPr>
          <w:sz w:val="32"/>
          <w:szCs w:val="32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78029B" w:rsidRDefault="0078029B" w:rsidP="0078029B">
      <w:pPr>
        <w:rPr>
          <w:b/>
          <w:sz w:val="32"/>
          <w:szCs w:val="32"/>
          <w:u w:val="single"/>
          <w:lang w:eastAsia="hr-HR"/>
        </w:rPr>
      </w:pPr>
    </w:p>
    <w:p w:rsidR="0078029B" w:rsidRDefault="0078029B" w:rsidP="0078029B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lastRenderedPageBreak/>
        <w:t>Policija Brčko distrikta BiH</w:t>
      </w:r>
    </w:p>
    <w:p w:rsidR="0078029B" w:rsidRDefault="0078029B" w:rsidP="0078029B">
      <w:pPr>
        <w:rPr>
          <w:color w:val="222222"/>
          <w:highlight w:val="white"/>
        </w:rPr>
      </w:pPr>
    </w:p>
    <w:p w:rsidR="0078029B" w:rsidRDefault="0078029B" w:rsidP="0078029B">
      <w:pPr>
        <w:rPr>
          <w:color w:val="222222"/>
          <w:highlight w:val="white"/>
        </w:rPr>
      </w:pPr>
    </w:p>
    <w:p w:rsidR="0078029B" w:rsidRDefault="0078029B" w:rsidP="0078029B">
      <w:pPr>
        <w:rPr>
          <w:color w:val="222222"/>
          <w:highlight w:val="white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406"/>
      </w:tblGrid>
      <w:tr w:rsidR="0078029B" w:rsidTr="0078029B">
        <w:trPr>
          <w:trHeight w:val="794"/>
        </w:trPr>
        <w:tc>
          <w:tcPr>
            <w:tcW w:w="9356" w:type="dxa"/>
            <w:gridSpan w:val="2"/>
            <w:shd w:val="clear" w:color="auto" w:fill="323E4F" w:themeFill="text2" w:themeFillShade="BF"/>
            <w:vAlign w:val="center"/>
          </w:tcPr>
          <w:p w:rsidR="0078029B" w:rsidRDefault="0078029B" w:rsidP="00773688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Policijski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službenici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Policije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Brčko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distrikta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BiH</w:t>
            </w:r>
            <w:proofErr w:type="spellEnd"/>
          </w:p>
          <w:p w:rsidR="0078029B" w:rsidRDefault="0078029B" w:rsidP="00773688">
            <w:pPr>
              <w:widowControl w:val="0"/>
              <w:jc w:val="center"/>
            </w:pPr>
            <w:r>
              <w:rPr>
                <w:b/>
                <w:bCs/>
              </w:rPr>
              <w:t xml:space="preserve">u </w:t>
            </w:r>
            <w:proofErr w:type="spellStart"/>
            <w:r>
              <w:rPr>
                <w:b/>
                <w:bCs/>
              </w:rPr>
              <w:t>poslednja</w:t>
            </w:r>
            <w:proofErr w:type="spellEnd"/>
            <w:r>
              <w:rPr>
                <w:b/>
                <w:bCs/>
              </w:rPr>
              <w:t xml:space="preserve"> 24 </w:t>
            </w:r>
            <w:proofErr w:type="spellStart"/>
            <w:r>
              <w:rPr>
                <w:b/>
                <w:bCs/>
              </w:rPr>
              <w:t>časa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sproveli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sledeće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aktivnosti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78029B" w:rsidTr="0078029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right"/>
              <w:rPr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</w:t>
            </w:r>
            <w:r>
              <w:rPr>
                <w:color w:val="222222"/>
                <w:shd w:val="clear" w:color="auto" w:fill="FFFFFF"/>
              </w:rPr>
              <w:t>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zaprimljenih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prijava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</w:rPr>
              <w:t>4</w:t>
            </w:r>
          </w:p>
        </w:tc>
      </w:tr>
      <w:tr w:rsidR="0078029B" w:rsidTr="0078029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Mjere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izolacije</w:t>
            </w:r>
            <w:proofErr w:type="spellEnd"/>
            <w:r>
              <w:rPr>
                <w:b/>
                <w:bCs/>
                <w:color w:val="222222"/>
              </w:rPr>
              <w:t xml:space="preserve"> 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78029B" w:rsidTr="0078029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 xml:space="preserve">Rad </w:t>
            </w:r>
            <w:proofErr w:type="spellStart"/>
            <w:r>
              <w:rPr>
                <w:b/>
                <w:bCs/>
                <w:color w:val="222222"/>
              </w:rPr>
              <w:t>ugostiteljskih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objekata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78029B" w:rsidTr="0078029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okupljanja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78029B" w:rsidTr="0078029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kretanja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78029B" w:rsidTr="0078029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Ostalo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8029B" w:rsidTr="0078029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kojima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strane</w:t>
            </w:r>
            <w:proofErr w:type="spellEnd"/>
          </w:p>
          <w:p w:rsidR="0078029B" w:rsidRDefault="0078029B" w:rsidP="00773688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Inspektorata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izdata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</w:rPr>
              <w:t>---</w:t>
            </w:r>
          </w:p>
        </w:tc>
      </w:tr>
      <w:tr w:rsidR="0078029B" w:rsidTr="0078029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</w:t>
            </w:r>
            <w:r>
              <w:rPr>
                <w:color w:val="222222"/>
                <w:shd w:val="clear" w:color="auto" w:fill="FFFFFF"/>
              </w:rPr>
              <w:t>i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222222"/>
                <w:highlight w:val="white"/>
              </w:rPr>
              <w:t>---</w:t>
            </w:r>
          </w:p>
        </w:tc>
      </w:tr>
      <w:tr w:rsidR="0078029B" w:rsidTr="0078029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nisu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78029B" w:rsidTr="0078029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uručenih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novih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-</w:t>
            </w:r>
          </w:p>
          <w:p w:rsidR="0078029B" w:rsidRDefault="0078029B" w:rsidP="00773688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  <w:p w:rsidR="0078029B" w:rsidRDefault="0078029B" w:rsidP="00773688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slučajeva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78029B" w:rsidRDefault="0078029B" w:rsidP="00773688">
            <w:pPr>
              <w:widowControl w:val="0"/>
              <w:jc w:val="right"/>
            </w:pPr>
          </w:p>
          <w:p w:rsidR="0078029B" w:rsidRDefault="0078029B" w:rsidP="00773688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78029B" w:rsidRDefault="0078029B" w:rsidP="00773688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78029B" w:rsidRDefault="0078029B" w:rsidP="00773688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  <w:p w:rsidR="0078029B" w:rsidRDefault="0078029B" w:rsidP="00773688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78029B" w:rsidRDefault="0078029B" w:rsidP="00773688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78029B" w:rsidTr="0078029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Obilazak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objekata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–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poštovanje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78029B" w:rsidTr="0078029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Ne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pridržavanje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mjera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78029B" w:rsidTr="0078029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Identifikovano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kršenje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78029B" w:rsidTr="0078029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prekršajnih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naloga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78029B" w:rsidTr="0078029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lastRenderedPageBreak/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kretanja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78029B" w:rsidTr="0078029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pratnji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78029B" w:rsidTr="0078029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ispraćenih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:rsidR="0078029B" w:rsidRDefault="0078029B" w:rsidP="00773688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</w:tbl>
    <w:p w:rsidR="0078029B" w:rsidRDefault="0078029B" w:rsidP="0078029B">
      <w:pPr>
        <w:rPr>
          <w:color w:val="222222"/>
          <w:highlight w:val="white"/>
        </w:rPr>
      </w:pPr>
    </w:p>
    <w:p w:rsidR="0078029B" w:rsidRDefault="0078029B" w:rsidP="0078029B">
      <w:pPr>
        <w:jc w:val="center"/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A6321C" w:rsidRDefault="00A6321C" w:rsidP="00BC4FE2">
      <w:pPr>
        <w:jc w:val="both"/>
        <w:rPr>
          <w:highlight w:val="yellow"/>
          <w:lang w:eastAsia="hr-HR"/>
        </w:rPr>
      </w:pPr>
    </w:p>
    <w:p w:rsidR="00A6321C" w:rsidRDefault="00A6321C" w:rsidP="00BC4FE2">
      <w:pPr>
        <w:jc w:val="both"/>
        <w:rPr>
          <w:highlight w:val="yellow"/>
          <w:lang w:eastAsia="hr-HR"/>
        </w:rPr>
      </w:pPr>
    </w:p>
    <w:p w:rsidR="00A6321C" w:rsidRDefault="00A6321C" w:rsidP="00BC4FE2">
      <w:pPr>
        <w:jc w:val="both"/>
        <w:rPr>
          <w:highlight w:val="yellow"/>
          <w:lang w:eastAsia="hr-HR"/>
        </w:rPr>
      </w:pPr>
    </w:p>
    <w:p w:rsidR="00A6321C" w:rsidRDefault="00A6321C" w:rsidP="00BC4FE2">
      <w:pPr>
        <w:jc w:val="both"/>
        <w:rPr>
          <w:highlight w:val="yellow"/>
          <w:lang w:eastAsia="hr-HR"/>
        </w:rPr>
      </w:pPr>
    </w:p>
    <w:p w:rsidR="00A6321C" w:rsidRDefault="00A6321C" w:rsidP="00BC4FE2">
      <w:pPr>
        <w:jc w:val="both"/>
        <w:rPr>
          <w:highlight w:val="yellow"/>
          <w:lang w:eastAsia="hr-HR"/>
        </w:rPr>
      </w:pPr>
    </w:p>
    <w:p w:rsidR="00A6321C" w:rsidRDefault="00A6321C" w:rsidP="00BC4FE2">
      <w:pPr>
        <w:jc w:val="both"/>
        <w:rPr>
          <w:highlight w:val="yellow"/>
          <w:lang w:eastAsia="hr-HR"/>
        </w:rPr>
      </w:pPr>
    </w:p>
    <w:p w:rsidR="00A6321C" w:rsidRDefault="00A6321C" w:rsidP="00BC4FE2">
      <w:pPr>
        <w:jc w:val="both"/>
        <w:rPr>
          <w:highlight w:val="yellow"/>
          <w:lang w:eastAsia="hr-HR"/>
        </w:rPr>
      </w:pPr>
    </w:p>
    <w:p w:rsidR="00A6321C" w:rsidRDefault="00A6321C" w:rsidP="00BC4FE2">
      <w:pPr>
        <w:jc w:val="both"/>
        <w:rPr>
          <w:highlight w:val="yellow"/>
          <w:lang w:eastAsia="hr-HR"/>
        </w:rPr>
      </w:pPr>
    </w:p>
    <w:p w:rsidR="00A6321C" w:rsidRDefault="00A6321C" w:rsidP="00BC4FE2">
      <w:pPr>
        <w:jc w:val="both"/>
        <w:rPr>
          <w:highlight w:val="yellow"/>
          <w:lang w:eastAsia="hr-HR"/>
        </w:rPr>
      </w:pPr>
    </w:p>
    <w:p w:rsidR="00A6321C" w:rsidRDefault="00A6321C" w:rsidP="00BC4FE2">
      <w:pPr>
        <w:jc w:val="both"/>
        <w:rPr>
          <w:highlight w:val="yellow"/>
          <w:lang w:eastAsia="hr-HR"/>
        </w:rPr>
      </w:pPr>
    </w:p>
    <w:p w:rsidR="00A6321C" w:rsidRDefault="00A6321C" w:rsidP="00BC4FE2">
      <w:pPr>
        <w:jc w:val="both"/>
        <w:rPr>
          <w:highlight w:val="yellow"/>
          <w:lang w:eastAsia="hr-HR"/>
        </w:rPr>
      </w:pPr>
    </w:p>
    <w:p w:rsidR="00A6321C" w:rsidRDefault="00A6321C" w:rsidP="00BC4FE2">
      <w:pPr>
        <w:jc w:val="both"/>
        <w:rPr>
          <w:highlight w:val="yellow"/>
          <w:lang w:eastAsia="hr-HR"/>
        </w:rPr>
      </w:pPr>
    </w:p>
    <w:p w:rsidR="00A6321C" w:rsidRDefault="00A6321C" w:rsidP="00BC4FE2">
      <w:pPr>
        <w:jc w:val="both"/>
        <w:rPr>
          <w:highlight w:val="yellow"/>
          <w:lang w:eastAsia="hr-HR"/>
        </w:rPr>
      </w:pPr>
    </w:p>
    <w:tbl>
      <w:tblPr>
        <w:tblpPr w:leftFromText="180" w:rightFromText="180" w:bottomFromText="200" w:vertAnchor="text" w:horzAnchor="margin" w:tblpXSpec="center" w:tblpY="-38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1"/>
        <w:gridCol w:w="3934"/>
        <w:gridCol w:w="20"/>
      </w:tblGrid>
      <w:tr w:rsidR="00A6321C" w:rsidTr="00C719A3">
        <w:trPr>
          <w:trHeight w:val="970"/>
        </w:trPr>
        <w:tc>
          <w:tcPr>
            <w:tcW w:w="1030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:rsidR="00A6321C" w:rsidRDefault="00A6321C" w:rsidP="00C719A3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( PODODJELJENJE  ZA ZAŠTITU I SPAŠAVANJE)</w:t>
            </w:r>
          </w:p>
        </w:tc>
      </w:tr>
      <w:tr w:rsidR="00A6321C" w:rsidTr="00C719A3">
        <w:trPr>
          <w:gridAfter w:val="1"/>
          <w:wAfter w:w="20" w:type="dxa"/>
          <w:cantSplit/>
          <w:trHeight w:val="1254"/>
        </w:trPr>
        <w:tc>
          <w:tcPr>
            <w:tcW w:w="6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A6321C" w:rsidRDefault="00A6321C" w:rsidP="00C719A3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u protekla 24 sata izvršilo je dezinfekciju slijedećih objekata/površina na prostoru Brčko distrikta Bosne i Hercegovine</w:t>
            </w:r>
          </w:p>
        </w:tc>
        <w:tc>
          <w:tcPr>
            <w:tcW w:w="39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A6321C" w:rsidRDefault="00A6321C" w:rsidP="00C719A3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Dodatne aktivnosti</w:t>
            </w:r>
          </w:p>
        </w:tc>
      </w:tr>
      <w:tr w:rsidR="00A6321C" w:rsidTr="00C719A3">
        <w:trPr>
          <w:gridAfter w:val="1"/>
          <w:wAfter w:w="20" w:type="dxa"/>
          <w:trHeight w:val="723"/>
        </w:trPr>
        <w:tc>
          <w:tcPr>
            <w:tcW w:w="6351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</w:tcPr>
          <w:p w:rsidR="00A6321C" w:rsidRDefault="00A6321C" w:rsidP="00C719A3">
            <w:pPr>
              <w:rPr>
                <w:noProof/>
              </w:rPr>
            </w:pPr>
          </w:p>
          <w:p w:rsidR="00A6321C" w:rsidRDefault="00A6321C" w:rsidP="00C719A3">
            <w:pPr>
              <w:rPr>
                <w:noProof/>
              </w:rPr>
            </w:pPr>
          </w:p>
          <w:tbl>
            <w:tblPr>
              <w:tblpPr w:leftFromText="180" w:rightFromText="180" w:bottomFromText="200" w:vertAnchor="text" w:horzAnchor="margin" w:tblpXSpec="center" w:tblpY="-385"/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50"/>
              <w:gridCol w:w="4110"/>
            </w:tblGrid>
            <w:tr w:rsidR="00A6321C" w:rsidTr="00C719A3">
              <w:trPr>
                <w:trHeight w:val="1562"/>
              </w:trPr>
              <w:tc>
                <w:tcPr>
                  <w:tcW w:w="6450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:rsidR="00A6321C" w:rsidRDefault="00A6321C" w:rsidP="00C719A3">
                  <w:pPr>
                    <w:rPr>
                      <w:b/>
                      <w:noProof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</w:rPr>
                    <w:t>Dezinfekcija javnih površina i institucija</w:t>
                  </w:r>
                  <w:r w:rsidRPr="001559BC">
                    <w:rPr>
                      <w:b/>
                      <w:noProof/>
                      <w:u w:val="single"/>
                    </w:rPr>
                    <w:t xml:space="preserve">:  </w:t>
                  </w:r>
                </w:p>
                <w:p w:rsidR="00A6321C" w:rsidRPr="001559BC" w:rsidRDefault="00A6321C" w:rsidP="00C719A3">
                  <w:pPr>
                    <w:rPr>
                      <w:b/>
                      <w:noProof/>
                      <w:u w:val="single"/>
                    </w:rPr>
                  </w:pPr>
                </w:p>
                <w:p w:rsidR="00A6321C" w:rsidRPr="00C04D7F" w:rsidRDefault="00A6321C" w:rsidP="00C719A3">
                  <w:pPr>
                    <w:rPr>
                      <w:b/>
                      <w:noProof/>
                      <w:u w:val="single"/>
                    </w:rPr>
                  </w:pPr>
                </w:p>
                <w:p w:rsidR="00A6321C" w:rsidRPr="0075678A" w:rsidRDefault="00A6321C" w:rsidP="00A6321C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Skupština BD BiH</w:t>
                  </w:r>
                </w:p>
                <w:p w:rsidR="00A6321C" w:rsidRPr="0075678A" w:rsidRDefault="00A6321C" w:rsidP="00A6321C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Služba za strance</w:t>
                  </w:r>
                </w:p>
                <w:p w:rsidR="00A6321C" w:rsidRPr="0075678A" w:rsidRDefault="00A6321C" w:rsidP="00A6321C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Odjel</w:t>
                  </w:r>
                  <w:r>
                    <w:rPr>
                      <w:b/>
                      <w:noProof/>
                    </w:rPr>
                    <w:t>jenje</w:t>
                  </w:r>
                  <w:r w:rsidRPr="0075678A">
                    <w:rPr>
                      <w:b/>
                      <w:noProof/>
                    </w:rPr>
                    <w:t xml:space="preserve"> za javne poslove</w:t>
                  </w:r>
                </w:p>
                <w:p w:rsidR="00A6321C" w:rsidRPr="00B05348" w:rsidRDefault="00A6321C" w:rsidP="00A6321C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Kancelarija</w:t>
                  </w:r>
                  <w:r w:rsidRPr="0075678A">
                    <w:rPr>
                      <w:b/>
                      <w:noProof/>
                    </w:rPr>
                    <w:t xml:space="preserve"> Ombudsmana</w:t>
                  </w:r>
                </w:p>
                <w:p w:rsidR="00A6321C" w:rsidRPr="009D5CCA" w:rsidRDefault="00A6321C" w:rsidP="00A6321C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Staro stambeno</w:t>
                  </w:r>
                </w:p>
                <w:p w:rsidR="00A6321C" w:rsidRPr="009D5CCA" w:rsidRDefault="00A6321C" w:rsidP="00A6321C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Odjel</w:t>
                  </w:r>
                  <w:r>
                    <w:rPr>
                      <w:b/>
                      <w:noProof/>
                    </w:rPr>
                    <w:t>jenje</w:t>
                  </w:r>
                  <w:r w:rsidRPr="009D5CCA">
                    <w:rPr>
                      <w:b/>
                      <w:noProof/>
                    </w:rPr>
                    <w:t xml:space="preserve"> za izbjegle i raseljene osobe</w:t>
                  </w:r>
                </w:p>
                <w:p w:rsidR="00A6321C" w:rsidRPr="009D5CCA" w:rsidRDefault="00A6321C" w:rsidP="00A6321C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Pedagoška institucija</w:t>
                  </w:r>
                </w:p>
                <w:p w:rsidR="00A6321C" w:rsidRPr="009D5CCA" w:rsidRDefault="00A6321C" w:rsidP="00A6321C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Zgrada Islahijet</w:t>
                  </w:r>
                </w:p>
                <w:p w:rsidR="00A6321C" w:rsidRPr="009D5CCA" w:rsidRDefault="00A6321C" w:rsidP="00A6321C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Služba za legalizaciju</w:t>
                  </w:r>
                </w:p>
                <w:p w:rsidR="00A6321C" w:rsidRPr="009D5CCA" w:rsidRDefault="00A6321C" w:rsidP="00A6321C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Omladinski centar sa prostorijama pododjel</w:t>
                  </w:r>
                  <w:r>
                    <w:rPr>
                      <w:b/>
                      <w:noProof/>
                    </w:rPr>
                    <w:t>jenj</w:t>
                  </w:r>
                  <w:r w:rsidRPr="009D5CCA">
                    <w:rPr>
                      <w:b/>
                      <w:noProof/>
                    </w:rPr>
                    <w:t>a za podršku MZ i NVO</w:t>
                  </w:r>
                </w:p>
                <w:p w:rsidR="00A6321C" w:rsidRPr="009D5CCA" w:rsidRDefault="00A6321C" w:rsidP="00A6321C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Pravobranilaštvo Brčko distrikta Bosne i Hercegovine</w:t>
                  </w:r>
                </w:p>
                <w:p w:rsidR="00A6321C" w:rsidRPr="009D5CCA" w:rsidRDefault="00A6321C" w:rsidP="00A6321C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Revizija Brčko distrikta Bosne i Hercegovine</w:t>
                  </w:r>
                </w:p>
                <w:p w:rsidR="00A6321C" w:rsidRPr="009D5CCA" w:rsidRDefault="00A6321C" w:rsidP="00A6321C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Gradski park</w:t>
                  </w:r>
                </w:p>
                <w:p w:rsidR="00A6321C" w:rsidRPr="009D5CCA" w:rsidRDefault="00A6321C" w:rsidP="00A6321C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RNU</w:t>
                  </w:r>
                  <w:r w:rsidRPr="009D5CCA">
                    <w:rPr>
                      <w:b/>
                      <w:noProof/>
                    </w:rPr>
                    <w:t xml:space="preserve"> Brčko </w:t>
                  </w:r>
                </w:p>
                <w:p w:rsidR="00A6321C" w:rsidRPr="009D5CCA" w:rsidRDefault="00A6321C" w:rsidP="00A6321C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JP Luka BD BiH</w:t>
                  </w:r>
                </w:p>
                <w:p w:rsidR="00A6321C" w:rsidRPr="009D5CCA" w:rsidRDefault="00A6321C" w:rsidP="00A6321C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Odjel</w:t>
                  </w:r>
                  <w:r>
                    <w:rPr>
                      <w:b/>
                      <w:noProof/>
                    </w:rPr>
                    <w:t>jenje</w:t>
                  </w:r>
                  <w:r w:rsidRPr="009D5CCA">
                    <w:rPr>
                      <w:b/>
                      <w:noProof/>
                    </w:rPr>
                    <w:t xml:space="preserve"> za evropske integracije</w:t>
                  </w:r>
                </w:p>
                <w:p w:rsidR="00A6321C" w:rsidRPr="009D5CCA" w:rsidRDefault="00A6321C" w:rsidP="00A6321C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Veterinarska stanica</w:t>
                  </w:r>
                </w:p>
                <w:p w:rsidR="00A6321C" w:rsidRPr="009D5CCA" w:rsidRDefault="00A6321C" w:rsidP="00A6321C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Glavna autobuska stanica</w:t>
                  </w:r>
                </w:p>
                <w:p w:rsidR="00A6321C" w:rsidRPr="009D5CCA" w:rsidRDefault="00A6321C" w:rsidP="00A6321C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Željeznička stanica</w:t>
                  </w:r>
                </w:p>
                <w:p w:rsidR="00A6321C" w:rsidRPr="009D5CCA" w:rsidRDefault="00A6321C" w:rsidP="00C719A3">
                  <w:pPr>
                    <w:ind w:left="1179"/>
                    <w:contextualSpacing/>
                    <w:rPr>
                      <w:b/>
                      <w:noProof/>
                    </w:rPr>
                  </w:pPr>
                </w:p>
                <w:p w:rsidR="00A6321C" w:rsidRPr="009D5CCA" w:rsidRDefault="00A6321C" w:rsidP="00C719A3">
                  <w:pPr>
                    <w:ind w:left="1179"/>
                    <w:contextualSpacing/>
                    <w:rPr>
                      <w:b/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A6321C" w:rsidRDefault="00A6321C" w:rsidP="00C719A3">
                  <w:pPr>
                    <w:rPr>
                      <w:rFonts w:cs="Calibri"/>
                      <w:noProof/>
                    </w:rPr>
                  </w:pPr>
                </w:p>
                <w:p w:rsidR="00A6321C" w:rsidRDefault="00A6321C" w:rsidP="00C719A3">
                  <w:pPr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*</w:t>
                  </w:r>
                </w:p>
              </w:tc>
            </w:tr>
            <w:tr w:rsidR="00A6321C" w:rsidTr="00C719A3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6321C" w:rsidRDefault="00A6321C" w:rsidP="00C719A3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6321C" w:rsidRDefault="00A6321C" w:rsidP="00C719A3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A6321C" w:rsidTr="00C719A3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6321C" w:rsidRDefault="00A6321C" w:rsidP="00C719A3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6321C" w:rsidRDefault="00A6321C" w:rsidP="00C719A3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A6321C" w:rsidTr="00C719A3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6321C" w:rsidRDefault="00A6321C" w:rsidP="00C719A3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6321C" w:rsidRDefault="00A6321C" w:rsidP="00C719A3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A6321C" w:rsidTr="00C719A3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6321C" w:rsidRDefault="00A6321C" w:rsidP="00C719A3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A6321C" w:rsidRDefault="00A6321C" w:rsidP="00C719A3">
                  <w:pPr>
                    <w:jc w:val="center"/>
                    <w:rPr>
                      <w:rFonts w:cs="Calibri"/>
                      <w:noProof/>
                    </w:rPr>
                  </w:pPr>
                </w:p>
              </w:tc>
            </w:tr>
            <w:tr w:rsidR="00A6321C" w:rsidTr="00C719A3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6321C" w:rsidRDefault="00A6321C" w:rsidP="00C719A3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6321C" w:rsidRDefault="00A6321C" w:rsidP="00C719A3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A6321C" w:rsidTr="00C719A3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6321C" w:rsidRDefault="00A6321C" w:rsidP="00C719A3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6321C" w:rsidRDefault="00A6321C" w:rsidP="00C719A3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A6321C" w:rsidTr="00C719A3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A6321C" w:rsidRDefault="00A6321C" w:rsidP="00C719A3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A6321C" w:rsidRDefault="00A6321C" w:rsidP="00C719A3">
                  <w:pPr>
                    <w:rPr>
                      <w:rFonts w:cs="Calibri"/>
                      <w:noProof/>
                    </w:rPr>
                  </w:pPr>
                </w:p>
              </w:tc>
            </w:tr>
          </w:tbl>
          <w:p w:rsidR="00A6321C" w:rsidRDefault="00A6321C" w:rsidP="00C719A3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A6321C" w:rsidRDefault="00A6321C" w:rsidP="00C719A3">
            <w:pPr>
              <w:jc w:val="both"/>
              <w:rPr>
                <w:rFonts w:cs="Calibri"/>
                <w:noProof/>
              </w:rPr>
            </w:pPr>
          </w:p>
        </w:tc>
      </w:tr>
      <w:tr w:rsidR="00A6321C" w:rsidTr="00C719A3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6321C" w:rsidRDefault="00A6321C" w:rsidP="00C719A3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6321C" w:rsidRDefault="00A6321C" w:rsidP="00C719A3">
            <w:pPr>
              <w:rPr>
                <w:rFonts w:cs="Calibri"/>
                <w:noProof/>
              </w:rPr>
            </w:pPr>
          </w:p>
        </w:tc>
      </w:tr>
      <w:tr w:rsidR="00A6321C" w:rsidTr="00C719A3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6321C" w:rsidRDefault="00A6321C" w:rsidP="00C719A3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6321C" w:rsidRDefault="00A6321C" w:rsidP="00C719A3">
            <w:pPr>
              <w:rPr>
                <w:rFonts w:cs="Calibri"/>
                <w:noProof/>
              </w:rPr>
            </w:pPr>
          </w:p>
        </w:tc>
      </w:tr>
      <w:tr w:rsidR="00A6321C" w:rsidTr="00C719A3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6321C" w:rsidRDefault="00A6321C" w:rsidP="00C719A3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6321C" w:rsidRDefault="00A6321C" w:rsidP="00C719A3">
            <w:pPr>
              <w:rPr>
                <w:rFonts w:cs="Calibri"/>
                <w:noProof/>
              </w:rPr>
            </w:pPr>
          </w:p>
        </w:tc>
      </w:tr>
      <w:tr w:rsidR="00A6321C" w:rsidTr="00C719A3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6321C" w:rsidRDefault="00A6321C" w:rsidP="00C719A3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A6321C" w:rsidRDefault="00A6321C" w:rsidP="00C719A3">
            <w:pPr>
              <w:jc w:val="center"/>
              <w:rPr>
                <w:rFonts w:cs="Calibri"/>
                <w:noProof/>
              </w:rPr>
            </w:pPr>
          </w:p>
        </w:tc>
      </w:tr>
      <w:tr w:rsidR="00A6321C" w:rsidTr="00C719A3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6321C" w:rsidRDefault="00A6321C" w:rsidP="00C719A3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6321C" w:rsidRDefault="00A6321C" w:rsidP="00C719A3">
            <w:pPr>
              <w:rPr>
                <w:rFonts w:cs="Calibri"/>
                <w:noProof/>
              </w:rPr>
            </w:pPr>
          </w:p>
        </w:tc>
      </w:tr>
      <w:tr w:rsidR="00A6321C" w:rsidTr="00C719A3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6321C" w:rsidRDefault="00A6321C" w:rsidP="00C719A3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6321C" w:rsidRDefault="00A6321C" w:rsidP="00C719A3">
            <w:pPr>
              <w:rPr>
                <w:rFonts w:cs="Calibri"/>
                <w:noProof/>
              </w:rPr>
            </w:pPr>
          </w:p>
        </w:tc>
      </w:tr>
      <w:tr w:rsidR="00A6321C" w:rsidTr="00C719A3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A6321C" w:rsidRDefault="00A6321C" w:rsidP="00C719A3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A6321C" w:rsidRDefault="00A6321C" w:rsidP="00C719A3">
            <w:pPr>
              <w:rPr>
                <w:rFonts w:cs="Calibri"/>
                <w:noProof/>
              </w:rPr>
            </w:pPr>
          </w:p>
        </w:tc>
      </w:tr>
    </w:tbl>
    <w:p w:rsidR="00A6321C" w:rsidRDefault="00A6321C" w:rsidP="00A6321C">
      <w:pPr>
        <w:rPr>
          <w:noProof/>
          <w:lang w:eastAsia="hr-HR"/>
        </w:rPr>
      </w:pPr>
    </w:p>
    <w:p w:rsidR="00A6321C" w:rsidRDefault="00A6321C" w:rsidP="00A6321C">
      <w:pPr>
        <w:rPr>
          <w:noProof/>
        </w:rPr>
      </w:pPr>
    </w:p>
    <w:p w:rsidR="00A6321C" w:rsidRDefault="00A6321C" w:rsidP="00A6321C">
      <w:pPr>
        <w:rPr>
          <w:noProof/>
        </w:rPr>
      </w:pPr>
    </w:p>
    <w:p w:rsidR="00A6321C" w:rsidRDefault="00A6321C" w:rsidP="00A6321C">
      <w:pPr>
        <w:rPr>
          <w:noProof/>
        </w:rPr>
      </w:pPr>
    </w:p>
    <w:p w:rsidR="00A6321C" w:rsidRDefault="00A6321C" w:rsidP="00A6321C"/>
    <w:p w:rsidR="00A6321C" w:rsidRDefault="00A6321C" w:rsidP="00A6321C"/>
    <w:p w:rsidR="00A6321C" w:rsidRDefault="00A6321C" w:rsidP="00A6321C"/>
    <w:p w:rsidR="00A6321C" w:rsidRDefault="00A6321C" w:rsidP="00BC4FE2">
      <w:pPr>
        <w:jc w:val="both"/>
        <w:rPr>
          <w:highlight w:val="yellow"/>
          <w:lang w:eastAsia="hr-HR"/>
        </w:rPr>
      </w:pPr>
    </w:p>
    <w:p w:rsidR="00A6321C" w:rsidRDefault="00A6321C" w:rsidP="00BC4FE2">
      <w:pPr>
        <w:jc w:val="both"/>
        <w:rPr>
          <w:highlight w:val="yellow"/>
          <w:lang w:eastAsia="hr-HR"/>
        </w:rPr>
      </w:pPr>
    </w:p>
    <w:p w:rsidR="00A6321C" w:rsidRDefault="00A6321C" w:rsidP="00BC4FE2">
      <w:pPr>
        <w:jc w:val="both"/>
        <w:rPr>
          <w:highlight w:val="yellow"/>
          <w:lang w:eastAsia="hr-HR"/>
        </w:rPr>
      </w:pPr>
      <w:bookmarkStart w:id="0" w:name="_GoBack"/>
      <w:bookmarkEnd w:id="0"/>
    </w:p>
    <w:p w:rsidR="00A64554" w:rsidRPr="00A9502F" w:rsidRDefault="00A64554" w:rsidP="00A64554">
      <w:pPr>
        <w:jc w:val="center"/>
        <w:rPr>
          <w:b/>
          <w:sz w:val="32"/>
          <w:szCs w:val="32"/>
          <w:u w:val="single"/>
          <w:lang w:eastAsia="hr-HR"/>
        </w:rPr>
      </w:pPr>
      <w:r w:rsidRPr="00A9502F">
        <w:rPr>
          <w:b/>
          <w:sz w:val="32"/>
          <w:szCs w:val="32"/>
          <w:u w:val="single"/>
          <w:lang w:eastAsia="hr-HR"/>
        </w:rPr>
        <w:lastRenderedPageBreak/>
        <w:t>Građanima su na raspolaganju brojevi telefona:</w:t>
      </w:r>
    </w:p>
    <w:p w:rsidR="00A64554" w:rsidRPr="00A9502F" w:rsidRDefault="00A64554" w:rsidP="00A64554">
      <w:pPr>
        <w:jc w:val="center"/>
        <w:rPr>
          <w:b/>
          <w:sz w:val="32"/>
          <w:szCs w:val="32"/>
          <w:u w:val="single"/>
          <w:lang w:eastAsia="hr-HR"/>
        </w:rPr>
      </w:pPr>
    </w:p>
    <w:p w:rsidR="00A64554" w:rsidRPr="00A9502F" w:rsidRDefault="00A64554" w:rsidP="00A64554">
      <w:pPr>
        <w:rPr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A64554" w:rsidRPr="00A9502F" w:rsidTr="00186665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A64554" w:rsidRPr="00A9502F" w:rsidRDefault="00A64554" w:rsidP="00186665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A64554" w:rsidRPr="00A9502F" w:rsidRDefault="00A64554" w:rsidP="00186665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A64554" w:rsidRPr="00A9502F" w:rsidRDefault="00A64554" w:rsidP="00186665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A64554" w:rsidRPr="00A9502F" w:rsidRDefault="00A64554" w:rsidP="00A64554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A64554" w:rsidRPr="00A9502F" w:rsidTr="00186665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A64554" w:rsidRPr="00A9502F" w:rsidRDefault="00A64554" w:rsidP="00186665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:rsidR="00A64554" w:rsidRPr="00A9502F" w:rsidRDefault="00A64554" w:rsidP="00186665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A64554" w:rsidRPr="00A9502F" w:rsidRDefault="00A64554" w:rsidP="00186665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A64554" w:rsidRPr="00A9502F" w:rsidRDefault="00A64554" w:rsidP="00A64554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A64554" w:rsidRPr="00A9502F" w:rsidTr="00186665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A64554" w:rsidRPr="00A9502F" w:rsidRDefault="00A64554" w:rsidP="00186665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A64554" w:rsidRPr="00A9502F" w:rsidRDefault="00A64554" w:rsidP="00186665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A64554" w:rsidRPr="00A9502F" w:rsidRDefault="00A64554" w:rsidP="00A64554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A64554" w:rsidRPr="00A9502F" w:rsidTr="00186665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A64554" w:rsidRPr="00A9502F" w:rsidRDefault="00A64554" w:rsidP="00186665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A64554" w:rsidRPr="00A9502F" w:rsidRDefault="00A64554" w:rsidP="00186665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A64554" w:rsidRPr="00A9502F" w:rsidRDefault="00A64554" w:rsidP="00A64554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3008"/>
        <w:gridCol w:w="3008"/>
      </w:tblGrid>
      <w:tr w:rsidR="00A64554" w:rsidRPr="00A9502F" w:rsidTr="00186665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A64554" w:rsidRPr="00A9502F" w:rsidRDefault="00A64554" w:rsidP="00186665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A64554" w:rsidRPr="00A9502F" w:rsidRDefault="00A64554" w:rsidP="00186665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A64554" w:rsidRPr="00A9502F" w:rsidRDefault="00A64554" w:rsidP="00186665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</w:tr>
    </w:tbl>
    <w:p w:rsidR="00A64554" w:rsidRPr="00A9502F" w:rsidRDefault="00A64554" w:rsidP="00A64554">
      <w:pPr>
        <w:jc w:val="both"/>
        <w:rPr>
          <w:lang w:eastAsia="hr-HR"/>
        </w:rPr>
      </w:pPr>
    </w:p>
    <w:p w:rsidR="00A64554" w:rsidRPr="00A9502F" w:rsidRDefault="00A64554" w:rsidP="00A64554">
      <w:pPr>
        <w:jc w:val="both"/>
        <w:rPr>
          <w:lang w:eastAsia="hr-HR"/>
        </w:rPr>
      </w:pPr>
    </w:p>
    <w:p w:rsidR="00A64554" w:rsidRPr="00A9502F" w:rsidRDefault="00A64554" w:rsidP="00A64554">
      <w:pPr>
        <w:jc w:val="right"/>
        <w:rPr>
          <w:rFonts w:ascii="Calibri Light" w:hAnsi="Calibri Light"/>
          <w:b/>
          <w:bCs/>
          <w:lang w:eastAsia="hr-HR"/>
        </w:rPr>
      </w:pPr>
      <w:r w:rsidRPr="00A9502F">
        <w:rPr>
          <w:rFonts w:ascii="Calibri Light" w:hAnsi="Calibri Light"/>
          <w:b/>
          <w:bCs/>
          <w:lang w:eastAsia="hr-HR"/>
        </w:rPr>
        <w:t>Štab za zaštitu i spasavanje Brčko distrikta BiH</w:t>
      </w:r>
    </w:p>
    <w:p w:rsidR="00A64554" w:rsidRDefault="00A64554" w:rsidP="00A64554"/>
    <w:p w:rsidR="00A64554" w:rsidRDefault="00A64554" w:rsidP="00A64554"/>
    <w:p w:rsidR="00A64554" w:rsidRDefault="00A64554" w:rsidP="00A64554">
      <w:pPr>
        <w:rPr>
          <w:highlight w:val="yellow"/>
          <w:lang w:eastAsia="hr-HR"/>
        </w:rPr>
      </w:pPr>
    </w:p>
    <w:p w:rsidR="00A6321C" w:rsidRDefault="00A6321C" w:rsidP="00BC4FE2">
      <w:pPr>
        <w:jc w:val="both"/>
        <w:rPr>
          <w:highlight w:val="yellow"/>
          <w:lang w:eastAsia="hr-HR"/>
        </w:rPr>
      </w:pPr>
    </w:p>
    <w:p w:rsidR="00A6321C" w:rsidRDefault="00A6321C" w:rsidP="00BC4FE2">
      <w:pPr>
        <w:jc w:val="both"/>
        <w:rPr>
          <w:highlight w:val="yellow"/>
          <w:lang w:eastAsia="hr-HR"/>
        </w:rPr>
      </w:pPr>
    </w:p>
    <w:p w:rsidR="00A6321C" w:rsidRDefault="00A6321C" w:rsidP="00BC4FE2">
      <w:pPr>
        <w:jc w:val="both"/>
        <w:rPr>
          <w:highlight w:val="yellow"/>
          <w:lang w:eastAsia="hr-HR"/>
        </w:rPr>
      </w:pPr>
    </w:p>
    <w:p w:rsidR="00A6321C" w:rsidRDefault="00A6321C" w:rsidP="00BC4FE2">
      <w:pPr>
        <w:jc w:val="both"/>
        <w:rPr>
          <w:highlight w:val="yellow"/>
          <w:lang w:eastAsia="hr-HR"/>
        </w:rPr>
      </w:pPr>
    </w:p>
    <w:p w:rsidR="00A6321C" w:rsidRDefault="00A6321C" w:rsidP="00BC4FE2">
      <w:pPr>
        <w:jc w:val="both"/>
        <w:rPr>
          <w:highlight w:val="yellow"/>
          <w:lang w:eastAsia="hr-HR"/>
        </w:rPr>
      </w:pPr>
    </w:p>
    <w:p w:rsidR="00A6321C" w:rsidRDefault="00A6321C" w:rsidP="00BC4FE2">
      <w:pPr>
        <w:jc w:val="both"/>
        <w:rPr>
          <w:highlight w:val="yellow"/>
          <w:lang w:eastAsia="hr-HR"/>
        </w:rPr>
      </w:pPr>
    </w:p>
    <w:p w:rsidR="00A6321C" w:rsidRDefault="00A6321C" w:rsidP="00BC4FE2">
      <w:pPr>
        <w:jc w:val="both"/>
        <w:rPr>
          <w:highlight w:val="yellow"/>
          <w:lang w:eastAsia="hr-HR"/>
        </w:rPr>
      </w:pPr>
    </w:p>
    <w:p w:rsidR="00A6321C" w:rsidRDefault="00A6321C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Default="00BC4FE2" w:rsidP="00BC4FE2">
      <w:pPr>
        <w:jc w:val="both"/>
        <w:rPr>
          <w:highlight w:val="yellow"/>
          <w:lang w:eastAsia="hr-HR"/>
        </w:rPr>
      </w:pPr>
    </w:p>
    <w:p w:rsidR="00BC4FE2" w:rsidRPr="00D1484A" w:rsidRDefault="00BC4FE2" w:rsidP="00BC4FE2">
      <w:pPr>
        <w:jc w:val="both"/>
        <w:rPr>
          <w:highlight w:val="yellow"/>
          <w:lang w:eastAsia="hr-HR"/>
        </w:rPr>
      </w:pPr>
    </w:p>
    <w:sectPr w:rsidR="00BC4FE2" w:rsidRPr="00D1484A" w:rsidSect="005D3A2E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615"/>
    <w:multiLevelType w:val="hybridMultilevel"/>
    <w:tmpl w:val="7C60EC1A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20FC4"/>
    <w:rsid w:val="0002146C"/>
    <w:rsid w:val="000222F6"/>
    <w:rsid w:val="0002313A"/>
    <w:rsid w:val="0002525E"/>
    <w:rsid w:val="000261B1"/>
    <w:rsid w:val="0003110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5DC"/>
    <w:rsid w:val="00052B78"/>
    <w:rsid w:val="00054DFB"/>
    <w:rsid w:val="000555D8"/>
    <w:rsid w:val="00055C17"/>
    <w:rsid w:val="0006274B"/>
    <w:rsid w:val="00065046"/>
    <w:rsid w:val="0006519D"/>
    <w:rsid w:val="00067BDA"/>
    <w:rsid w:val="00067CC6"/>
    <w:rsid w:val="000700F0"/>
    <w:rsid w:val="00070525"/>
    <w:rsid w:val="000714BA"/>
    <w:rsid w:val="00072BCB"/>
    <w:rsid w:val="00075340"/>
    <w:rsid w:val="0007647B"/>
    <w:rsid w:val="000777C5"/>
    <w:rsid w:val="00077FFC"/>
    <w:rsid w:val="000804B2"/>
    <w:rsid w:val="000804C2"/>
    <w:rsid w:val="000809BA"/>
    <w:rsid w:val="00080DF9"/>
    <w:rsid w:val="0008111F"/>
    <w:rsid w:val="000812E5"/>
    <w:rsid w:val="00082BC4"/>
    <w:rsid w:val="00082FD3"/>
    <w:rsid w:val="0008319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B66C8"/>
    <w:rsid w:val="000C1B18"/>
    <w:rsid w:val="000C5630"/>
    <w:rsid w:val="000C5C57"/>
    <w:rsid w:val="000C7885"/>
    <w:rsid w:val="000D0303"/>
    <w:rsid w:val="000D05CC"/>
    <w:rsid w:val="000D1726"/>
    <w:rsid w:val="000D20F9"/>
    <w:rsid w:val="000D515C"/>
    <w:rsid w:val="000D5CE5"/>
    <w:rsid w:val="000D6931"/>
    <w:rsid w:val="000D7473"/>
    <w:rsid w:val="000E3011"/>
    <w:rsid w:val="000E3AF0"/>
    <w:rsid w:val="000E5123"/>
    <w:rsid w:val="000E7179"/>
    <w:rsid w:val="000F1651"/>
    <w:rsid w:val="000F167D"/>
    <w:rsid w:val="000F27B8"/>
    <w:rsid w:val="000F3456"/>
    <w:rsid w:val="000F4644"/>
    <w:rsid w:val="000F4BA1"/>
    <w:rsid w:val="000F4DAB"/>
    <w:rsid w:val="000F5BB7"/>
    <w:rsid w:val="000F76D6"/>
    <w:rsid w:val="001008A7"/>
    <w:rsid w:val="00101210"/>
    <w:rsid w:val="00106726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7D9"/>
    <w:rsid w:val="00124CEA"/>
    <w:rsid w:val="00125571"/>
    <w:rsid w:val="00125CFB"/>
    <w:rsid w:val="00130B4C"/>
    <w:rsid w:val="001343FA"/>
    <w:rsid w:val="001355E8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2A03"/>
    <w:rsid w:val="00152F59"/>
    <w:rsid w:val="0015306B"/>
    <w:rsid w:val="00153EC0"/>
    <w:rsid w:val="001542FD"/>
    <w:rsid w:val="00155A73"/>
    <w:rsid w:val="0015659C"/>
    <w:rsid w:val="00157224"/>
    <w:rsid w:val="00157B57"/>
    <w:rsid w:val="0016279C"/>
    <w:rsid w:val="00165BE9"/>
    <w:rsid w:val="00165E48"/>
    <w:rsid w:val="00167FB8"/>
    <w:rsid w:val="00170E72"/>
    <w:rsid w:val="00170E9B"/>
    <w:rsid w:val="00171C85"/>
    <w:rsid w:val="0017229F"/>
    <w:rsid w:val="001729F2"/>
    <w:rsid w:val="00173973"/>
    <w:rsid w:val="00176528"/>
    <w:rsid w:val="001817BA"/>
    <w:rsid w:val="00181851"/>
    <w:rsid w:val="00181A08"/>
    <w:rsid w:val="00182916"/>
    <w:rsid w:val="001829F3"/>
    <w:rsid w:val="00182DCC"/>
    <w:rsid w:val="00184320"/>
    <w:rsid w:val="001844B7"/>
    <w:rsid w:val="001853AF"/>
    <w:rsid w:val="001878F7"/>
    <w:rsid w:val="00191D3C"/>
    <w:rsid w:val="001925CD"/>
    <w:rsid w:val="00193343"/>
    <w:rsid w:val="0019470C"/>
    <w:rsid w:val="001A19DD"/>
    <w:rsid w:val="001A1E32"/>
    <w:rsid w:val="001A1F4F"/>
    <w:rsid w:val="001A4A19"/>
    <w:rsid w:val="001A6383"/>
    <w:rsid w:val="001A7177"/>
    <w:rsid w:val="001A77C5"/>
    <w:rsid w:val="001B33F8"/>
    <w:rsid w:val="001B4FD8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D065E"/>
    <w:rsid w:val="001D084C"/>
    <w:rsid w:val="001D0997"/>
    <w:rsid w:val="001D0E26"/>
    <w:rsid w:val="001D132B"/>
    <w:rsid w:val="001D1C9C"/>
    <w:rsid w:val="001D32F8"/>
    <w:rsid w:val="001D34E6"/>
    <w:rsid w:val="001D388B"/>
    <w:rsid w:val="001D3AC7"/>
    <w:rsid w:val="001D4A74"/>
    <w:rsid w:val="001D5301"/>
    <w:rsid w:val="001D6BA6"/>
    <w:rsid w:val="001E1662"/>
    <w:rsid w:val="001E16C8"/>
    <w:rsid w:val="001E7303"/>
    <w:rsid w:val="001E7BCF"/>
    <w:rsid w:val="001E7E93"/>
    <w:rsid w:val="001F014B"/>
    <w:rsid w:val="001F0551"/>
    <w:rsid w:val="001F0D4B"/>
    <w:rsid w:val="001F154F"/>
    <w:rsid w:val="001F34EB"/>
    <w:rsid w:val="001F6292"/>
    <w:rsid w:val="001F7145"/>
    <w:rsid w:val="00201BFD"/>
    <w:rsid w:val="00202FF7"/>
    <w:rsid w:val="00204092"/>
    <w:rsid w:val="00205A18"/>
    <w:rsid w:val="00205E29"/>
    <w:rsid w:val="00205F91"/>
    <w:rsid w:val="00210579"/>
    <w:rsid w:val="00210CDA"/>
    <w:rsid w:val="00220D97"/>
    <w:rsid w:val="002237A5"/>
    <w:rsid w:val="00223861"/>
    <w:rsid w:val="00224001"/>
    <w:rsid w:val="0022419A"/>
    <w:rsid w:val="0022497C"/>
    <w:rsid w:val="0022694F"/>
    <w:rsid w:val="00226D52"/>
    <w:rsid w:val="00227327"/>
    <w:rsid w:val="00230FF1"/>
    <w:rsid w:val="00230FF4"/>
    <w:rsid w:val="0023324F"/>
    <w:rsid w:val="002332D9"/>
    <w:rsid w:val="00233586"/>
    <w:rsid w:val="002336A5"/>
    <w:rsid w:val="0023383B"/>
    <w:rsid w:val="00233D4D"/>
    <w:rsid w:val="00234913"/>
    <w:rsid w:val="002364FD"/>
    <w:rsid w:val="00237CD9"/>
    <w:rsid w:val="002408AD"/>
    <w:rsid w:val="00243CBF"/>
    <w:rsid w:val="002443D8"/>
    <w:rsid w:val="0024531F"/>
    <w:rsid w:val="002459BE"/>
    <w:rsid w:val="00245C30"/>
    <w:rsid w:val="00250FA1"/>
    <w:rsid w:val="00253B42"/>
    <w:rsid w:val="0025554D"/>
    <w:rsid w:val="00257779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659D1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24FF"/>
    <w:rsid w:val="00296614"/>
    <w:rsid w:val="00296DCE"/>
    <w:rsid w:val="00297579"/>
    <w:rsid w:val="002A3441"/>
    <w:rsid w:val="002A34EE"/>
    <w:rsid w:val="002A434F"/>
    <w:rsid w:val="002A6AF4"/>
    <w:rsid w:val="002B01F7"/>
    <w:rsid w:val="002B148C"/>
    <w:rsid w:val="002B1D15"/>
    <w:rsid w:val="002B3513"/>
    <w:rsid w:val="002B3C49"/>
    <w:rsid w:val="002B6229"/>
    <w:rsid w:val="002B7C6C"/>
    <w:rsid w:val="002C017B"/>
    <w:rsid w:val="002C2473"/>
    <w:rsid w:val="002C3A41"/>
    <w:rsid w:val="002C4A90"/>
    <w:rsid w:val="002C61F8"/>
    <w:rsid w:val="002C6315"/>
    <w:rsid w:val="002C6C8D"/>
    <w:rsid w:val="002D1DC4"/>
    <w:rsid w:val="002D37E1"/>
    <w:rsid w:val="002D43FA"/>
    <w:rsid w:val="002D4FF1"/>
    <w:rsid w:val="002D5EB4"/>
    <w:rsid w:val="002D6515"/>
    <w:rsid w:val="002D6842"/>
    <w:rsid w:val="002D6A89"/>
    <w:rsid w:val="002D6F7A"/>
    <w:rsid w:val="002D7C6C"/>
    <w:rsid w:val="002E02A6"/>
    <w:rsid w:val="002E1209"/>
    <w:rsid w:val="002E273C"/>
    <w:rsid w:val="002E3A03"/>
    <w:rsid w:val="002E54B6"/>
    <w:rsid w:val="002E7B33"/>
    <w:rsid w:val="002E7CB8"/>
    <w:rsid w:val="002F3251"/>
    <w:rsid w:val="002F3279"/>
    <w:rsid w:val="002F5A43"/>
    <w:rsid w:val="002F7207"/>
    <w:rsid w:val="0030074E"/>
    <w:rsid w:val="00303E6E"/>
    <w:rsid w:val="00304276"/>
    <w:rsid w:val="00304418"/>
    <w:rsid w:val="003052A2"/>
    <w:rsid w:val="00305420"/>
    <w:rsid w:val="00305B11"/>
    <w:rsid w:val="00305CE3"/>
    <w:rsid w:val="00305FD5"/>
    <w:rsid w:val="00307F2F"/>
    <w:rsid w:val="00310C90"/>
    <w:rsid w:val="00312335"/>
    <w:rsid w:val="003136B5"/>
    <w:rsid w:val="00315392"/>
    <w:rsid w:val="003202A5"/>
    <w:rsid w:val="00321B76"/>
    <w:rsid w:val="00321B9E"/>
    <w:rsid w:val="003222C9"/>
    <w:rsid w:val="00324BEF"/>
    <w:rsid w:val="00325064"/>
    <w:rsid w:val="00326395"/>
    <w:rsid w:val="0033044F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CEF"/>
    <w:rsid w:val="00346D89"/>
    <w:rsid w:val="0034748B"/>
    <w:rsid w:val="00351E59"/>
    <w:rsid w:val="00353A75"/>
    <w:rsid w:val="00353AEA"/>
    <w:rsid w:val="00355512"/>
    <w:rsid w:val="003556F8"/>
    <w:rsid w:val="00356F28"/>
    <w:rsid w:val="003600BD"/>
    <w:rsid w:val="0036071F"/>
    <w:rsid w:val="00361403"/>
    <w:rsid w:val="003619EF"/>
    <w:rsid w:val="003624C9"/>
    <w:rsid w:val="00363DCC"/>
    <w:rsid w:val="003719BE"/>
    <w:rsid w:val="00372091"/>
    <w:rsid w:val="0037388A"/>
    <w:rsid w:val="00376BF4"/>
    <w:rsid w:val="0037758E"/>
    <w:rsid w:val="00377F33"/>
    <w:rsid w:val="0038096D"/>
    <w:rsid w:val="00381ED2"/>
    <w:rsid w:val="003839F2"/>
    <w:rsid w:val="00383C86"/>
    <w:rsid w:val="00384BFB"/>
    <w:rsid w:val="00384D16"/>
    <w:rsid w:val="0038515B"/>
    <w:rsid w:val="003852C8"/>
    <w:rsid w:val="0038575D"/>
    <w:rsid w:val="00385A0A"/>
    <w:rsid w:val="003873B2"/>
    <w:rsid w:val="003875D0"/>
    <w:rsid w:val="003A0B19"/>
    <w:rsid w:val="003A1F2C"/>
    <w:rsid w:val="003A7361"/>
    <w:rsid w:val="003B0625"/>
    <w:rsid w:val="003B1260"/>
    <w:rsid w:val="003B13DC"/>
    <w:rsid w:val="003B1829"/>
    <w:rsid w:val="003B18C8"/>
    <w:rsid w:val="003B19BD"/>
    <w:rsid w:val="003B2E64"/>
    <w:rsid w:val="003B45AF"/>
    <w:rsid w:val="003B5274"/>
    <w:rsid w:val="003B554B"/>
    <w:rsid w:val="003B56FC"/>
    <w:rsid w:val="003B641C"/>
    <w:rsid w:val="003B6875"/>
    <w:rsid w:val="003B7E48"/>
    <w:rsid w:val="003C2CDD"/>
    <w:rsid w:val="003C2E7F"/>
    <w:rsid w:val="003C58B7"/>
    <w:rsid w:val="003C5C14"/>
    <w:rsid w:val="003C7804"/>
    <w:rsid w:val="003C7E89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848"/>
    <w:rsid w:val="003F0C6C"/>
    <w:rsid w:val="003F1222"/>
    <w:rsid w:val="003F2FA6"/>
    <w:rsid w:val="003F3681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3EB7"/>
    <w:rsid w:val="004146D2"/>
    <w:rsid w:val="0041635A"/>
    <w:rsid w:val="00416E4D"/>
    <w:rsid w:val="00416EB4"/>
    <w:rsid w:val="004209F3"/>
    <w:rsid w:val="004228E1"/>
    <w:rsid w:val="00422F39"/>
    <w:rsid w:val="00424C75"/>
    <w:rsid w:val="00424E21"/>
    <w:rsid w:val="004250C4"/>
    <w:rsid w:val="0042666F"/>
    <w:rsid w:val="004275AA"/>
    <w:rsid w:val="004322D3"/>
    <w:rsid w:val="0043556F"/>
    <w:rsid w:val="004364DF"/>
    <w:rsid w:val="0044220D"/>
    <w:rsid w:val="0044244D"/>
    <w:rsid w:val="004434B5"/>
    <w:rsid w:val="004437EB"/>
    <w:rsid w:val="0044394A"/>
    <w:rsid w:val="004473BC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579"/>
    <w:rsid w:val="00460A32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766F9"/>
    <w:rsid w:val="00480690"/>
    <w:rsid w:val="004810DE"/>
    <w:rsid w:val="00481840"/>
    <w:rsid w:val="00483D4D"/>
    <w:rsid w:val="00484ECB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D46"/>
    <w:rsid w:val="004A6DF3"/>
    <w:rsid w:val="004A6FB7"/>
    <w:rsid w:val="004A7453"/>
    <w:rsid w:val="004A7948"/>
    <w:rsid w:val="004A7B94"/>
    <w:rsid w:val="004A7D01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CBC"/>
    <w:rsid w:val="004C453E"/>
    <w:rsid w:val="004C4CAB"/>
    <w:rsid w:val="004C55CC"/>
    <w:rsid w:val="004C76DE"/>
    <w:rsid w:val="004D0CBD"/>
    <w:rsid w:val="004D2222"/>
    <w:rsid w:val="004D2B83"/>
    <w:rsid w:val="004E0321"/>
    <w:rsid w:val="004E0DB1"/>
    <w:rsid w:val="004E26AE"/>
    <w:rsid w:val="004E2DC3"/>
    <w:rsid w:val="004E39D2"/>
    <w:rsid w:val="004E3F4F"/>
    <w:rsid w:val="004E5FB9"/>
    <w:rsid w:val="004E644B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14154"/>
    <w:rsid w:val="0051612E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3623F"/>
    <w:rsid w:val="00540BC9"/>
    <w:rsid w:val="00545C07"/>
    <w:rsid w:val="00546B2C"/>
    <w:rsid w:val="00546BD1"/>
    <w:rsid w:val="00546E1D"/>
    <w:rsid w:val="0054718B"/>
    <w:rsid w:val="00552188"/>
    <w:rsid w:val="00554F37"/>
    <w:rsid w:val="00556432"/>
    <w:rsid w:val="005571F9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024C"/>
    <w:rsid w:val="00571779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25EE"/>
    <w:rsid w:val="0058522E"/>
    <w:rsid w:val="00585632"/>
    <w:rsid w:val="00587C2A"/>
    <w:rsid w:val="00590A7B"/>
    <w:rsid w:val="00590F23"/>
    <w:rsid w:val="0059108E"/>
    <w:rsid w:val="00593245"/>
    <w:rsid w:val="00593DC7"/>
    <w:rsid w:val="00596A7B"/>
    <w:rsid w:val="005A0736"/>
    <w:rsid w:val="005A169C"/>
    <w:rsid w:val="005A3779"/>
    <w:rsid w:val="005A4419"/>
    <w:rsid w:val="005A4C28"/>
    <w:rsid w:val="005A56EE"/>
    <w:rsid w:val="005A6181"/>
    <w:rsid w:val="005B0AC2"/>
    <w:rsid w:val="005B11A5"/>
    <w:rsid w:val="005B2565"/>
    <w:rsid w:val="005B505C"/>
    <w:rsid w:val="005B5751"/>
    <w:rsid w:val="005B58A5"/>
    <w:rsid w:val="005B5F9D"/>
    <w:rsid w:val="005C0554"/>
    <w:rsid w:val="005C10A8"/>
    <w:rsid w:val="005C2758"/>
    <w:rsid w:val="005C2D52"/>
    <w:rsid w:val="005C52A1"/>
    <w:rsid w:val="005C6D80"/>
    <w:rsid w:val="005D1915"/>
    <w:rsid w:val="005D3A2E"/>
    <w:rsid w:val="005D61CF"/>
    <w:rsid w:val="005D6E91"/>
    <w:rsid w:val="005D6F53"/>
    <w:rsid w:val="005E059D"/>
    <w:rsid w:val="005E0BD0"/>
    <w:rsid w:val="005E101D"/>
    <w:rsid w:val="005E1469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3BCA"/>
    <w:rsid w:val="00604E03"/>
    <w:rsid w:val="00605EA5"/>
    <w:rsid w:val="00607332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5B02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09AE"/>
    <w:rsid w:val="00661BF6"/>
    <w:rsid w:val="00662E0F"/>
    <w:rsid w:val="0066761D"/>
    <w:rsid w:val="00667876"/>
    <w:rsid w:val="006715C1"/>
    <w:rsid w:val="00672E94"/>
    <w:rsid w:val="006779CA"/>
    <w:rsid w:val="00683219"/>
    <w:rsid w:val="00683C9B"/>
    <w:rsid w:val="0068429C"/>
    <w:rsid w:val="006844D4"/>
    <w:rsid w:val="00685504"/>
    <w:rsid w:val="006859A0"/>
    <w:rsid w:val="00686FBA"/>
    <w:rsid w:val="00687588"/>
    <w:rsid w:val="00687C32"/>
    <w:rsid w:val="00690742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0F69"/>
    <w:rsid w:val="006A1362"/>
    <w:rsid w:val="006A24B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2C6B"/>
    <w:rsid w:val="006C47D1"/>
    <w:rsid w:val="006C55B9"/>
    <w:rsid w:val="006C7905"/>
    <w:rsid w:val="006D02B5"/>
    <w:rsid w:val="006D0800"/>
    <w:rsid w:val="006D0F27"/>
    <w:rsid w:val="006D1105"/>
    <w:rsid w:val="006D4D65"/>
    <w:rsid w:val="006D677F"/>
    <w:rsid w:val="006D79EF"/>
    <w:rsid w:val="006E0C1D"/>
    <w:rsid w:val="006E19F4"/>
    <w:rsid w:val="006E2398"/>
    <w:rsid w:val="006E6881"/>
    <w:rsid w:val="006E74E5"/>
    <w:rsid w:val="006F0153"/>
    <w:rsid w:val="006F0F4D"/>
    <w:rsid w:val="006F40B5"/>
    <w:rsid w:val="006F7CD2"/>
    <w:rsid w:val="007020C3"/>
    <w:rsid w:val="007020C7"/>
    <w:rsid w:val="00702AC8"/>
    <w:rsid w:val="007032C9"/>
    <w:rsid w:val="007116EE"/>
    <w:rsid w:val="0071333F"/>
    <w:rsid w:val="00713919"/>
    <w:rsid w:val="00713D10"/>
    <w:rsid w:val="00715FC0"/>
    <w:rsid w:val="00717284"/>
    <w:rsid w:val="007179C5"/>
    <w:rsid w:val="0072207F"/>
    <w:rsid w:val="0072231A"/>
    <w:rsid w:val="007245C3"/>
    <w:rsid w:val="00725215"/>
    <w:rsid w:val="007263EA"/>
    <w:rsid w:val="007263FC"/>
    <w:rsid w:val="007268FC"/>
    <w:rsid w:val="0073201E"/>
    <w:rsid w:val="007378C1"/>
    <w:rsid w:val="00741332"/>
    <w:rsid w:val="00741483"/>
    <w:rsid w:val="007414EE"/>
    <w:rsid w:val="007425F5"/>
    <w:rsid w:val="00745D46"/>
    <w:rsid w:val="00746099"/>
    <w:rsid w:val="00746E70"/>
    <w:rsid w:val="00750B7F"/>
    <w:rsid w:val="007546A6"/>
    <w:rsid w:val="00754B50"/>
    <w:rsid w:val="00755338"/>
    <w:rsid w:val="00755A39"/>
    <w:rsid w:val="00755C57"/>
    <w:rsid w:val="00756FD0"/>
    <w:rsid w:val="007573D3"/>
    <w:rsid w:val="007578AF"/>
    <w:rsid w:val="00760259"/>
    <w:rsid w:val="00760E44"/>
    <w:rsid w:val="00761CA6"/>
    <w:rsid w:val="007647FF"/>
    <w:rsid w:val="00764852"/>
    <w:rsid w:val="00764A75"/>
    <w:rsid w:val="00764EFB"/>
    <w:rsid w:val="007669A0"/>
    <w:rsid w:val="007730EA"/>
    <w:rsid w:val="0077335A"/>
    <w:rsid w:val="00776199"/>
    <w:rsid w:val="00777599"/>
    <w:rsid w:val="0077764A"/>
    <w:rsid w:val="0078029B"/>
    <w:rsid w:val="00780CE2"/>
    <w:rsid w:val="007813B5"/>
    <w:rsid w:val="00781772"/>
    <w:rsid w:val="00782CCC"/>
    <w:rsid w:val="00785142"/>
    <w:rsid w:val="007864C8"/>
    <w:rsid w:val="00790254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0AA8"/>
    <w:rsid w:val="007C172B"/>
    <w:rsid w:val="007C196B"/>
    <w:rsid w:val="007C1A8E"/>
    <w:rsid w:val="007C3C95"/>
    <w:rsid w:val="007C443C"/>
    <w:rsid w:val="007C69CC"/>
    <w:rsid w:val="007C6EF0"/>
    <w:rsid w:val="007D3F8B"/>
    <w:rsid w:val="007D3FEA"/>
    <w:rsid w:val="007D457F"/>
    <w:rsid w:val="007D4D4C"/>
    <w:rsid w:val="007D5AF0"/>
    <w:rsid w:val="007D64F6"/>
    <w:rsid w:val="007E02F7"/>
    <w:rsid w:val="007E6189"/>
    <w:rsid w:val="007E6C13"/>
    <w:rsid w:val="007E712E"/>
    <w:rsid w:val="007F0109"/>
    <w:rsid w:val="007F1736"/>
    <w:rsid w:val="007F1F9A"/>
    <w:rsid w:val="007F2029"/>
    <w:rsid w:val="007F2AF2"/>
    <w:rsid w:val="007F3C85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13A25"/>
    <w:rsid w:val="00816A28"/>
    <w:rsid w:val="0082112A"/>
    <w:rsid w:val="00821AB9"/>
    <w:rsid w:val="00823B36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3691E"/>
    <w:rsid w:val="00840AAF"/>
    <w:rsid w:val="00844374"/>
    <w:rsid w:val="00844A75"/>
    <w:rsid w:val="00845333"/>
    <w:rsid w:val="008467B6"/>
    <w:rsid w:val="00847529"/>
    <w:rsid w:val="008476F3"/>
    <w:rsid w:val="00850740"/>
    <w:rsid w:val="0085760D"/>
    <w:rsid w:val="00857FAE"/>
    <w:rsid w:val="008600C9"/>
    <w:rsid w:val="00860E7C"/>
    <w:rsid w:val="00862396"/>
    <w:rsid w:val="008634B4"/>
    <w:rsid w:val="00866E3A"/>
    <w:rsid w:val="008700BF"/>
    <w:rsid w:val="0087125F"/>
    <w:rsid w:val="0087164A"/>
    <w:rsid w:val="00872414"/>
    <w:rsid w:val="008758A8"/>
    <w:rsid w:val="00876D60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5910"/>
    <w:rsid w:val="008975FA"/>
    <w:rsid w:val="00897D25"/>
    <w:rsid w:val="008A2876"/>
    <w:rsid w:val="008A34AF"/>
    <w:rsid w:val="008A388A"/>
    <w:rsid w:val="008A43E9"/>
    <w:rsid w:val="008A4DB1"/>
    <w:rsid w:val="008A4E57"/>
    <w:rsid w:val="008A62BB"/>
    <w:rsid w:val="008A6CB6"/>
    <w:rsid w:val="008A7E27"/>
    <w:rsid w:val="008B15D4"/>
    <w:rsid w:val="008B2E2E"/>
    <w:rsid w:val="008B45C9"/>
    <w:rsid w:val="008B665F"/>
    <w:rsid w:val="008C0796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4CF8"/>
    <w:rsid w:val="008D547D"/>
    <w:rsid w:val="008D6C9F"/>
    <w:rsid w:val="008D6E05"/>
    <w:rsid w:val="008D7443"/>
    <w:rsid w:val="008E1F7C"/>
    <w:rsid w:val="008E2B9A"/>
    <w:rsid w:val="008E5634"/>
    <w:rsid w:val="008E6CFD"/>
    <w:rsid w:val="008E72B1"/>
    <w:rsid w:val="008F2B21"/>
    <w:rsid w:val="008F3D88"/>
    <w:rsid w:val="008F4784"/>
    <w:rsid w:val="008F4BD7"/>
    <w:rsid w:val="008F6737"/>
    <w:rsid w:val="009009E1"/>
    <w:rsid w:val="009023C8"/>
    <w:rsid w:val="0090264A"/>
    <w:rsid w:val="0090293A"/>
    <w:rsid w:val="00906968"/>
    <w:rsid w:val="00907401"/>
    <w:rsid w:val="0090772A"/>
    <w:rsid w:val="009077BB"/>
    <w:rsid w:val="0091001B"/>
    <w:rsid w:val="0091060D"/>
    <w:rsid w:val="009122BA"/>
    <w:rsid w:val="00913DCB"/>
    <w:rsid w:val="00913ED9"/>
    <w:rsid w:val="009204C8"/>
    <w:rsid w:val="009215BC"/>
    <w:rsid w:val="009217F6"/>
    <w:rsid w:val="009274ED"/>
    <w:rsid w:val="00930FC1"/>
    <w:rsid w:val="00932283"/>
    <w:rsid w:val="00934F3B"/>
    <w:rsid w:val="00936BBC"/>
    <w:rsid w:val="00936C46"/>
    <w:rsid w:val="00943076"/>
    <w:rsid w:val="009436C8"/>
    <w:rsid w:val="00944EBD"/>
    <w:rsid w:val="00945EDB"/>
    <w:rsid w:val="009507AF"/>
    <w:rsid w:val="009513DA"/>
    <w:rsid w:val="009518F5"/>
    <w:rsid w:val="009518FC"/>
    <w:rsid w:val="00951A6B"/>
    <w:rsid w:val="00952B63"/>
    <w:rsid w:val="00955584"/>
    <w:rsid w:val="009569A0"/>
    <w:rsid w:val="00956A35"/>
    <w:rsid w:val="0096000C"/>
    <w:rsid w:val="0096002F"/>
    <w:rsid w:val="009609DA"/>
    <w:rsid w:val="009642A0"/>
    <w:rsid w:val="00964E99"/>
    <w:rsid w:val="00970607"/>
    <w:rsid w:val="00971554"/>
    <w:rsid w:val="00973FE3"/>
    <w:rsid w:val="00974765"/>
    <w:rsid w:val="0097589F"/>
    <w:rsid w:val="009764A5"/>
    <w:rsid w:val="0098151A"/>
    <w:rsid w:val="0098151F"/>
    <w:rsid w:val="00982797"/>
    <w:rsid w:val="00983048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A7755"/>
    <w:rsid w:val="009B0F04"/>
    <w:rsid w:val="009B239D"/>
    <w:rsid w:val="009B5632"/>
    <w:rsid w:val="009B5D75"/>
    <w:rsid w:val="009B7589"/>
    <w:rsid w:val="009C199C"/>
    <w:rsid w:val="009C460A"/>
    <w:rsid w:val="009C5E33"/>
    <w:rsid w:val="009C662C"/>
    <w:rsid w:val="009C7D28"/>
    <w:rsid w:val="009C7FA1"/>
    <w:rsid w:val="009D03AE"/>
    <w:rsid w:val="009D0EF9"/>
    <w:rsid w:val="009D7D15"/>
    <w:rsid w:val="009D7D66"/>
    <w:rsid w:val="009E1782"/>
    <w:rsid w:val="009E2AAF"/>
    <w:rsid w:val="009E3AEB"/>
    <w:rsid w:val="009E5A87"/>
    <w:rsid w:val="009E744C"/>
    <w:rsid w:val="009F0DE4"/>
    <w:rsid w:val="009F2300"/>
    <w:rsid w:val="009F2BAF"/>
    <w:rsid w:val="009F32A9"/>
    <w:rsid w:val="009F3904"/>
    <w:rsid w:val="009F3CFF"/>
    <w:rsid w:val="009F4506"/>
    <w:rsid w:val="009F4E39"/>
    <w:rsid w:val="009F571D"/>
    <w:rsid w:val="009F5BC0"/>
    <w:rsid w:val="009F6070"/>
    <w:rsid w:val="00A02436"/>
    <w:rsid w:val="00A03B61"/>
    <w:rsid w:val="00A05080"/>
    <w:rsid w:val="00A10435"/>
    <w:rsid w:val="00A123E6"/>
    <w:rsid w:val="00A1248C"/>
    <w:rsid w:val="00A12721"/>
    <w:rsid w:val="00A148F8"/>
    <w:rsid w:val="00A160DE"/>
    <w:rsid w:val="00A16B7B"/>
    <w:rsid w:val="00A1701C"/>
    <w:rsid w:val="00A2015B"/>
    <w:rsid w:val="00A24104"/>
    <w:rsid w:val="00A24C4B"/>
    <w:rsid w:val="00A273C8"/>
    <w:rsid w:val="00A31134"/>
    <w:rsid w:val="00A314D3"/>
    <w:rsid w:val="00A32F89"/>
    <w:rsid w:val="00A339B3"/>
    <w:rsid w:val="00A33E59"/>
    <w:rsid w:val="00A341B4"/>
    <w:rsid w:val="00A36091"/>
    <w:rsid w:val="00A36A05"/>
    <w:rsid w:val="00A37CE3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375"/>
    <w:rsid w:val="00A55AA8"/>
    <w:rsid w:val="00A55F9C"/>
    <w:rsid w:val="00A56EA4"/>
    <w:rsid w:val="00A57706"/>
    <w:rsid w:val="00A57AEC"/>
    <w:rsid w:val="00A62973"/>
    <w:rsid w:val="00A6321C"/>
    <w:rsid w:val="00A64554"/>
    <w:rsid w:val="00A65EED"/>
    <w:rsid w:val="00A66128"/>
    <w:rsid w:val="00A70369"/>
    <w:rsid w:val="00A71220"/>
    <w:rsid w:val="00A712AA"/>
    <w:rsid w:val="00A71913"/>
    <w:rsid w:val="00A745A5"/>
    <w:rsid w:val="00A75359"/>
    <w:rsid w:val="00A75422"/>
    <w:rsid w:val="00A75989"/>
    <w:rsid w:val="00A76A9C"/>
    <w:rsid w:val="00A77A09"/>
    <w:rsid w:val="00A818B8"/>
    <w:rsid w:val="00A87825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6CAC"/>
    <w:rsid w:val="00AA704F"/>
    <w:rsid w:val="00AB06FA"/>
    <w:rsid w:val="00AB0A6B"/>
    <w:rsid w:val="00AB24D8"/>
    <w:rsid w:val="00AB6B75"/>
    <w:rsid w:val="00AC1146"/>
    <w:rsid w:val="00AC13D6"/>
    <w:rsid w:val="00AC42C4"/>
    <w:rsid w:val="00AC4E29"/>
    <w:rsid w:val="00AC64B0"/>
    <w:rsid w:val="00AC7E2B"/>
    <w:rsid w:val="00AD63E5"/>
    <w:rsid w:val="00AD7451"/>
    <w:rsid w:val="00AD7468"/>
    <w:rsid w:val="00AE073B"/>
    <w:rsid w:val="00AE120C"/>
    <w:rsid w:val="00AE1944"/>
    <w:rsid w:val="00AE3206"/>
    <w:rsid w:val="00AE3BB4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880"/>
    <w:rsid w:val="00B35942"/>
    <w:rsid w:val="00B35C55"/>
    <w:rsid w:val="00B3677D"/>
    <w:rsid w:val="00B36B66"/>
    <w:rsid w:val="00B4067D"/>
    <w:rsid w:val="00B4270D"/>
    <w:rsid w:val="00B432EF"/>
    <w:rsid w:val="00B44414"/>
    <w:rsid w:val="00B45E44"/>
    <w:rsid w:val="00B50001"/>
    <w:rsid w:val="00B5020D"/>
    <w:rsid w:val="00B51EF3"/>
    <w:rsid w:val="00B53CA8"/>
    <w:rsid w:val="00B53F09"/>
    <w:rsid w:val="00B54B01"/>
    <w:rsid w:val="00B56ECF"/>
    <w:rsid w:val="00B57F66"/>
    <w:rsid w:val="00B60201"/>
    <w:rsid w:val="00B610EE"/>
    <w:rsid w:val="00B61F47"/>
    <w:rsid w:val="00B65CE1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C32"/>
    <w:rsid w:val="00B7795F"/>
    <w:rsid w:val="00B77D30"/>
    <w:rsid w:val="00B800CE"/>
    <w:rsid w:val="00B80995"/>
    <w:rsid w:val="00B81142"/>
    <w:rsid w:val="00B82ADB"/>
    <w:rsid w:val="00B82B52"/>
    <w:rsid w:val="00B83811"/>
    <w:rsid w:val="00B860CE"/>
    <w:rsid w:val="00B875FE"/>
    <w:rsid w:val="00B90C39"/>
    <w:rsid w:val="00B93B14"/>
    <w:rsid w:val="00B944D8"/>
    <w:rsid w:val="00B94BF4"/>
    <w:rsid w:val="00B9564D"/>
    <w:rsid w:val="00B96521"/>
    <w:rsid w:val="00B968CF"/>
    <w:rsid w:val="00B97347"/>
    <w:rsid w:val="00BA02D7"/>
    <w:rsid w:val="00BA0AA3"/>
    <w:rsid w:val="00BA18C3"/>
    <w:rsid w:val="00BA1918"/>
    <w:rsid w:val="00BA21F6"/>
    <w:rsid w:val="00BA2C46"/>
    <w:rsid w:val="00BA2FD0"/>
    <w:rsid w:val="00BA36B3"/>
    <w:rsid w:val="00BA3827"/>
    <w:rsid w:val="00BA4919"/>
    <w:rsid w:val="00BA6520"/>
    <w:rsid w:val="00BA65BC"/>
    <w:rsid w:val="00BA6A2C"/>
    <w:rsid w:val="00BA7266"/>
    <w:rsid w:val="00BB18CB"/>
    <w:rsid w:val="00BB1A05"/>
    <w:rsid w:val="00BB28C5"/>
    <w:rsid w:val="00BB30AE"/>
    <w:rsid w:val="00BB7B57"/>
    <w:rsid w:val="00BC166B"/>
    <w:rsid w:val="00BC2980"/>
    <w:rsid w:val="00BC393B"/>
    <w:rsid w:val="00BC3A5D"/>
    <w:rsid w:val="00BC3F6B"/>
    <w:rsid w:val="00BC41A2"/>
    <w:rsid w:val="00BC4A86"/>
    <w:rsid w:val="00BC4FE2"/>
    <w:rsid w:val="00BD0F8B"/>
    <w:rsid w:val="00BD138B"/>
    <w:rsid w:val="00BD1406"/>
    <w:rsid w:val="00BD2312"/>
    <w:rsid w:val="00BD34E9"/>
    <w:rsid w:val="00BD3688"/>
    <w:rsid w:val="00BD40F6"/>
    <w:rsid w:val="00BD57E1"/>
    <w:rsid w:val="00BD6E31"/>
    <w:rsid w:val="00BE01A3"/>
    <w:rsid w:val="00BE01F0"/>
    <w:rsid w:val="00BE0B3B"/>
    <w:rsid w:val="00BE1157"/>
    <w:rsid w:val="00BE1470"/>
    <w:rsid w:val="00BE1E58"/>
    <w:rsid w:val="00BE2F0E"/>
    <w:rsid w:val="00BE4B5F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1C2"/>
    <w:rsid w:val="00C14214"/>
    <w:rsid w:val="00C14C3C"/>
    <w:rsid w:val="00C14C8F"/>
    <w:rsid w:val="00C15351"/>
    <w:rsid w:val="00C15C5C"/>
    <w:rsid w:val="00C16F12"/>
    <w:rsid w:val="00C17337"/>
    <w:rsid w:val="00C20D97"/>
    <w:rsid w:val="00C214F8"/>
    <w:rsid w:val="00C22CF3"/>
    <w:rsid w:val="00C22F70"/>
    <w:rsid w:val="00C24F03"/>
    <w:rsid w:val="00C27B22"/>
    <w:rsid w:val="00C3028D"/>
    <w:rsid w:val="00C30C44"/>
    <w:rsid w:val="00C33BAD"/>
    <w:rsid w:val="00C349E8"/>
    <w:rsid w:val="00C34E79"/>
    <w:rsid w:val="00C36D82"/>
    <w:rsid w:val="00C41395"/>
    <w:rsid w:val="00C4374C"/>
    <w:rsid w:val="00C442F8"/>
    <w:rsid w:val="00C44C9F"/>
    <w:rsid w:val="00C45D49"/>
    <w:rsid w:val="00C45E81"/>
    <w:rsid w:val="00C46024"/>
    <w:rsid w:val="00C46A64"/>
    <w:rsid w:val="00C4729C"/>
    <w:rsid w:val="00C478E4"/>
    <w:rsid w:val="00C527D7"/>
    <w:rsid w:val="00C54803"/>
    <w:rsid w:val="00C562B0"/>
    <w:rsid w:val="00C57188"/>
    <w:rsid w:val="00C576AD"/>
    <w:rsid w:val="00C57A6F"/>
    <w:rsid w:val="00C57F59"/>
    <w:rsid w:val="00C6060B"/>
    <w:rsid w:val="00C61F26"/>
    <w:rsid w:val="00C66805"/>
    <w:rsid w:val="00C66C94"/>
    <w:rsid w:val="00C719A1"/>
    <w:rsid w:val="00C71D4C"/>
    <w:rsid w:val="00C721F9"/>
    <w:rsid w:val="00C736D0"/>
    <w:rsid w:val="00C77652"/>
    <w:rsid w:val="00C80DFB"/>
    <w:rsid w:val="00C80E91"/>
    <w:rsid w:val="00C83668"/>
    <w:rsid w:val="00C85AA3"/>
    <w:rsid w:val="00C867D7"/>
    <w:rsid w:val="00C900DE"/>
    <w:rsid w:val="00C900F6"/>
    <w:rsid w:val="00C9118C"/>
    <w:rsid w:val="00C913B2"/>
    <w:rsid w:val="00C9147D"/>
    <w:rsid w:val="00C93966"/>
    <w:rsid w:val="00C940E2"/>
    <w:rsid w:val="00C96FC2"/>
    <w:rsid w:val="00C97DEE"/>
    <w:rsid w:val="00C97FA5"/>
    <w:rsid w:val="00CA1051"/>
    <w:rsid w:val="00CA23BA"/>
    <w:rsid w:val="00CA3994"/>
    <w:rsid w:val="00CA49C3"/>
    <w:rsid w:val="00CB1180"/>
    <w:rsid w:val="00CB167E"/>
    <w:rsid w:val="00CB1E36"/>
    <w:rsid w:val="00CB2500"/>
    <w:rsid w:val="00CB2A36"/>
    <w:rsid w:val="00CB2D05"/>
    <w:rsid w:val="00CC044D"/>
    <w:rsid w:val="00CC0D18"/>
    <w:rsid w:val="00CC545D"/>
    <w:rsid w:val="00CC5ECD"/>
    <w:rsid w:val="00CC6085"/>
    <w:rsid w:val="00CC6547"/>
    <w:rsid w:val="00CC6F75"/>
    <w:rsid w:val="00CC748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35F4"/>
    <w:rsid w:val="00CF590B"/>
    <w:rsid w:val="00CF590E"/>
    <w:rsid w:val="00CF5C73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3002"/>
    <w:rsid w:val="00D141F3"/>
    <w:rsid w:val="00D1554D"/>
    <w:rsid w:val="00D164A8"/>
    <w:rsid w:val="00D16565"/>
    <w:rsid w:val="00D170C4"/>
    <w:rsid w:val="00D20033"/>
    <w:rsid w:val="00D21AB3"/>
    <w:rsid w:val="00D22D35"/>
    <w:rsid w:val="00D26CFB"/>
    <w:rsid w:val="00D26D9D"/>
    <w:rsid w:val="00D27243"/>
    <w:rsid w:val="00D329CD"/>
    <w:rsid w:val="00D33133"/>
    <w:rsid w:val="00D33ED1"/>
    <w:rsid w:val="00D373BC"/>
    <w:rsid w:val="00D37C39"/>
    <w:rsid w:val="00D37C6C"/>
    <w:rsid w:val="00D40E66"/>
    <w:rsid w:val="00D41ECC"/>
    <w:rsid w:val="00D42CEF"/>
    <w:rsid w:val="00D44023"/>
    <w:rsid w:val="00D44726"/>
    <w:rsid w:val="00D454FE"/>
    <w:rsid w:val="00D46733"/>
    <w:rsid w:val="00D51FE8"/>
    <w:rsid w:val="00D5370F"/>
    <w:rsid w:val="00D55ED4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93E"/>
    <w:rsid w:val="00D70B76"/>
    <w:rsid w:val="00D7405B"/>
    <w:rsid w:val="00D743DF"/>
    <w:rsid w:val="00D74D47"/>
    <w:rsid w:val="00D763FF"/>
    <w:rsid w:val="00D7748A"/>
    <w:rsid w:val="00D777DB"/>
    <w:rsid w:val="00D8130E"/>
    <w:rsid w:val="00D81EDA"/>
    <w:rsid w:val="00D83D36"/>
    <w:rsid w:val="00D842C2"/>
    <w:rsid w:val="00D846CF"/>
    <w:rsid w:val="00D85847"/>
    <w:rsid w:val="00D86E37"/>
    <w:rsid w:val="00D8736B"/>
    <w:rsid w:val="00D87B7C"/>
    <w:rsid w:val="00D92926"/>
    <w:rsid w:val="00D92BAC"/>
    <w:rsid w:val="00D93A7B"/>
    <w:rsid w:val="00D94F66"/>
    <w:rsid w:val="00D965DE"/>
    <w:rsid w:val="00D97B04"/>
    <w:rsid w:val="00DA229F"/>
    <w:rsid w:val="00DA352F"/>
    <w:rsid w:val="00DA3628"/>
    <w:rsid w:val="00DA4592"/>
    <w:rsid w:val="00DA5D53"/>
    <w:rsid w:val="00DA5DA1"/>
    <w:rsid w:val="00DA5E56"/>
    <w:rsid w:val="00DA6C6E"/>
    <w:rsid w:val="00DA6D70"/>
    <w:rsid w:val="00DA7D4A"/>
    <w:rsid w:val="00DB3C3E"/>
    <w:rsid w:val="00DB45E8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08BB"/>
    <w:rsid w:val="00DD1AAC"/>
    <w:rsid w:val="00DD2222"/>
    <w:rsid w:val="00DD4623"/>
    <w:rsid w:val="00DD4D2C"/>
    <w:rsid w:val="00DD68BC"/>
    <w:rsid w:val="00DE00DA"/>
    <w:rsid w:val="00DE37FF"/>
    <w:rsid w:val="00DE62D4"/>
    <w:rsid w:val="00DE6E7A"/>
    <w:rsid w:val="00DF15CB"/>
    <w:rsid w:val="00DF16AD"/>
    <w:rsid w:val="00DF257D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2ACF"/>
    <w:rsid w:val="00E130F2"/>
    <w:rsid w:val="00E137AF"/>
    <w:rsid w:val="00E147B7"/>
    <w:rsid w:val="00E149B4"/>
    <w:rsid w:val="00E1688F"/>
    <w:rsid w:val="00E177C1"/>
    <w:rsid w:val="00E23B24"/>
    <w:rsid w:val="00E24DA0"/>
    <w:rsid w:val="00E260EF"/>
    <w:rsid w:val="00E313D4"/>
    <w:rsid w:val="00E341DE"/>
    <w:rsid w:val="00E345E8"/>
    <w:rsid w:val="00E35A30"/>
    <w:rsid w:val="00E404D6"/>
    <w:rsid w:val="00E40E90"/>
    <w:rsid w:val="00E43954"/>
    <w:rsid w:val="00E43A26"/>
    <w:rsid w:val="00E44DE4"/>
    <w:rsid w:val="00E45323"/>
    <w:rsid w:val="00E50D37"/>
    <w:rsid w:val="00E51CA5"/>
    <w:rsid w:val="00E51ECB"/>
    <w:rsid w:val="00E54031"/>
    <w:rsid w:val="00E5425D"/>
    <w:rsid w:val="00E5458C"/>
    <w:rsid w:val="00E55C2B"/>
    <w:rsid w:val="00E55CD4"/>
    <w:rsid w:val="00E56EC2"/>
    <w:rsid w:val="00E57A5C"/>
    <w:rsid w:val="00E60348"/>
    <w:rsid w:val="00E6153B"/>
    <w:rsid w:val="00E6338D"/>
    <w:rsid w:val="00E64327"/>
    <w:rsid w:val="00E6748A"/>
    <w:rsid w:val="00E722CD"/>
    <w:rsid w:val="00E727A3"/>
    <w:rsid w:val="00E74AF3"/>
    <w:rsid w:val="00E7576C"/>
    <w:rsid w:val="00E757CE"/>
    <w:rsid w:val="00E77A9A"/>
    <w:rsid w:val="00E77E04"/>
    <w:rsid w:val="00E77EDD"/>
    <w:rsid w:val="00E80CD9"/>
    <w:rsid w:val="00E82535"/>
    <w:rsid w:val="00E87757"/>
    <w:rsid w:val="00E87951"/>
    <w:rsid w:val="00E91E2C"/>
    <w:rsid w:val="00E9227D"/>
    <w:rsid w:val="00E92CB4"/>
    <w:rsid w:val="00E95261"/>
    <w:rsid w:val="00E95CF5"/>
    <w:rsid w:val="00E97C5A"/>
    <w:rsid w:val="00EA24FE"/>
    <w:rsid w:val="00EA3D03"/>
    <w:rsid w:val="00EA4D9F"/>
    <w:rsid w:val="00EA505C"/>
    <w:rsid w:val="00EA5155"/>
    <w:rsid w:val="00EA654D"/>
    <w:rsid w:val="00EA73BB"/>
    <w:rsid w:val="00EB0E63"/>
    <w:rsid w:val="00EB1071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7B5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21B3"/>
    <w:rsid w:val="00F122F6"/>
    <w:rsid w:val="00F122F8"/>
    <w:rsid w:val="00F1374B"/>
    <w:rsid w:val="00F1687A"/>
    <w:rsid w:val="00F16F27"/>
    <w:rsid w:val="00F22B3B"/>
    <w:rsid w:val="00F237D1"/>
    <w:rsid w:val="00F24479"/>
    <w:rsid w:val="00F25D63"/>
    <w:rsid w:val="00F26A55"/>
    <w:rsid w:val="00F306BA"/>
    <w:rsid w:val="00F30DA1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5A18"/>
    <w:rsid w:val="00F45E6F"/>
    <w:rsid w:val="00F45F72"/>
    <w:rsid w:val="00F45FA0"/>
    <w:rsid w:val="00F50673"/>
    <w:rsid w:val="00F508B6"/>
    <w:rsid w:val="00F51109"/>
    <w:rsid w:val="00F52BA8"/>
    <w:rsid w:val="00F5436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397A"/>
    <w:rsid w:val="00F74542"/>
    <w:rsid w:val="00F7652E"/>
    <w:rsid w:val="00F7670F"/>
    <w:rsid w:val="00F76AE9"/>
    <w:rsid w:val="00F77884"/>
    <w:rsid w:val="00F80339"/>
    <w:rsid w:val="00F807E3"/>
    <w:rsid w:val="00F80D72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35AF"/>
    <w:rsid w:val="00F936A1"/>
    <w:rsid w:val="00F94C79"/>
    <w:rsid w:val="00F95A55"/>
    <w:rsid w:val="00F97645"/>
    <w:rsid w:val="00FA0D29"/>
    <w:rsid w:val="00FA2576"/>
    <w:rsid w:val="00FA2BCC"/>
    <w:rsid w:val="00FA35FC"/>
    <w:rsid w:val="00FA3BD5"/>
    <w:rsid w:val="00FA4E4D"/>
    <w:rsid w:val="00FA6D77"/>
    <w:rsid w:val="00FA74F4"/>
    <w:rsid w:val="00FA7A71"/>
    <w:rsid w:val="00FB1213"/>
    <w:rsid w:val="00FB404E"/>
    <w:rsid w:val="00FB4D04"/>
    <w:rsid w:val="00FB65E8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166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27FC"/>
  <w15:docId w15:val="{F6CC4804-C05A-443D-8B6A-DE4336B9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78029B"/>
    <w:pPr>
      <w:spacing w:after="200" w:line="276" w:lineRule="auto"/>
    </w:pPr>
    <w:rPr>
      <w:rFonts w:ascii="Calibri" w:eastAsia="Calibri" w:hAnsi="Calibri" w:cs="Calibri"/>
      <w:lang w:eastAsia="sr-Latn-BA"/>
    </w:rPr>
  </w:style>
  <w:style w:type="paragraph" w:styleId="BodyText">
    <w:name w:val="Body Text"/>
    <w:basedOn w:val="Normal"/>
    <w:link w:val="BodyTextChar"/>
    <w:uiPriority w:val="99"/>
    <w:rsid w:val="0078029B"/>
    <w:pPr>
      <w:widowControl w:val="0"/>
      <w:autoSpaceDE w:val="0"/>
      <w:autoSpaceDN w:val="0"/>
    </w:pPr>
    <w:rPr>
      <w:rFonts w:ascii="Calibri" w:hAnsi="Calibri" w:cs="Calibri"/>
      <w:sz w:val="20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78029B"/>
    <w:rPr>
      <w:rFonts w:ascii="Calibri" w:eastAsia="Times New Roman" w:hAnsi="Calibri" w:cs="Calibri"/>
      <w:sz w:val="20"/>
      <w:szCs w:val="20"/>
      <w:lang w:val="en-U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r-Latn-BA" sz="1400" b="0"/>
              <a:t>COVID-19 Brčko distrikt BiH (</a:t>
            </a:r>
            <a:r>
              <a:rPr lang="bs-Latn-BA" sz="1400" b="0"/>
              <a:t>12</a:t>
            </a:r>
            <a:r>
              <a:rPr lang="sr-Latn-BA" sz="1400" b="0"/>
              <a:t>.</a:t>
            </a:r>
            <a:r>
              <a:rPr lang="hr-HR" sz="1400" b="0"/>
              <a:t>10</a:t>
            </a:r>
            <a:r>
              <a:rPr lang="sr-Latn-BA" sz="1400" b="0"/>
              <a:t>.2021. - </a:t>
            </a:r>
            <a:r>
              <a:rPr lang="hr-HR" sz="1400" b="0"/>
              <a:t>12</a:t>
            </a:r>
            <a:r>
              <a:rPr lang="sr-Latn-BA" sz="1400" b="0"/>
              <a:t>.</a:t>
            </a:r>
            <a:r>
              <a:rPr lang="hr-HR" sz="1400" b="0"/>
              <a:t>11</a:t>
            </a:r>
            <a:r>
              <a:rPr lang="sr-Latn-BA" sz="1400" b="0"/>
              <a:t>.2021.)</a:t>
            </a:r>
            <a:endParaRPr lang="en-US" sz="1400" b="0"/>
          </a:p>
        </c:rich>
      </c:tx>
      <c:layout>
        <c:manualLayout>
          <c:xMode val="edge"/>
          <c:yMode val="edge"/>
          <c:x val="0.19512087304876363"/>
          <c:y val="4.305190145898110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Sheet1!$A$2:$A$34</c:f>
              <c:numCache>
                <c:formatCode>[$-409]d\-mmm\-yy;@</c:formatCode>
                <c:ptCount val="33"/>
                <c:pt idx="0">
                  <c:v>44480</c:v>
                </c:pt>
                <c:pt idx="1">
                  <c:v>44481</c:v>
                </c:pt>
                <c:pt idx="2">
                  <c:v>44482</c:v>
                </c:pt>
                <c:pt idx="3">
                  <c:v>44483</c:v>
                </c:pt>
                <c:pt idx="4">
                  <c:v>44484</c:v>
                </c:pt>
                <c:pt idx="5">
                  <c:v>44485</c:v>
                </c:pt>
                <c:pt idx="6">
                  <c:v>44486</c:v>
                </c:pt>
                <c:pt idx="7">
                  <c:v>44487</c:v>
                </c:pt>
                <c:pt idx="8">
                  <c:v>44488</c:v>
                </c:pt>
                <c:pt idx="9">
                  <c:v>44489</c:v>
                </c:pt>
                <c:pt idx="10">
                  <c:v>44490</c:v>
                </c:pt>
                <c:pt idx="11">
                  <c:v>44491</c:v>
                </c:pt>
                <c:pt idx="12">
                  <c:v>44492</c:v>
                </c:pt>
                <c:pt idx="13">
                  <c:v>44493</c:v>
                </c:pt>
                <c:pt idx="14">
                  <c:v>44494</c:v>
                </c:pt>
                <c:pt idx="15">
                  <c:v>44495</c:v>
                </c:pt>
                <c:pt idx="16">
                  <c:v>44496</c:v>
                </c:pt>
                <c:pt idx="17">
                  <c:v>44497</c:v>
                </c:pt>
                <c:pt idx="18">
                  <c:v>44498</c:v>
                </c:pt>
                <c:pt idx="19">
                  <c:v>44499</c:v>
                </c:pt>
                <c:pt idx="20">
                  <c:v>44500</c:v>
                </c:pt>
                <c:pt idx="21">
                  <c:v>44501</c:v>
                </c:pt>
                <c:pt idx="22">
                  <c:v>44502</c:v>
                </c:pt>
                <c:pt idx="23">
                  <c:v>44503</c:v>
                </c:pt>
                <c:pt idx="24">
                  <c:v>44504</c:v>
                </c:pt>
                <c:pt idx="25">
                  <c:v>44505</c:v>
                </c:pt>
                <c:pt idx="26">
                  <c:v>44506</c:v>
                </c:pt>
                <c:pt idx="27">
                  <c:v>44507</c:v>
                </c:pt>
                <c:pt idx="28">
                  <c:v>44508</c:v>
                </c:pt>
                <c:pt idx="29">
                  <c:v>44509</c:v>
                </c:pt>
                <c:pt idx="30">
                  <c:v>44510</c:v>
                </c:pt>
                <c:pt idx="31">
                  <c:v>44511</c:v>
                </c:pt>
                <c:pt idx="32">
                  <c:v>44512</c:v>
                </c:pt>
              </c:numCache>
            </c:numRef>
          </c:cat>
          <c:val>
            <c:numRef>
              <c:f>Sheet1!$B$2:$B$34</c:f>
              <c:numCache>
                <c:formatCode>General</c:formatCode>
                <c:ptCount val="33"/>
                <c:pt idx="0">
                  <c:v>64</c:v>
                </c:pt>
                <c:pt idx="1">
                  <c:v>186</c:v>
                </c:pt>
                <c:pt idx="2">
                  <c:v>128</c:v>
                </c:pt>
                <c:pt idx="3">
                  <c:v>138</c:v>
                </c:pt>
                <c:pt idx="4">
                  <c:v>137</c:v>
                </c:pt>
                <c:pt idx="5">
                  <c:v>159</c:v>
                </c:pt>
                <c:pt idx="6">
                  <c:v>128</c:v>
                </c:pt>
                <c:pt idx="7">
                  <c:v>47</c:v>
                </c:pt>
                <c:pt idx="8">
                  <c:v>185</c:v>
                </c:pt>
                <c:pt idx="9">
                  <c:v>170</c:v>
                </c:pt>
                <c:pt idx="10">
                  <c:v>115</c:v>
                </c:pt>
                <c:pt idx="11">
                  <c:v>111</c:v>
                </c:pt>
                <c:pt idx="12">
                  <c:v>144</c:v>
                </c:pt>
                <c:pt idx="13">
                  <c:v>125</c:v>
                </c:pt>
                <c:pt idx="14">
                  <c:v>47</c:v>
                </c:pt>
                <c:pt idx="15">
                  <c:v>242</c:v>
                </c:pt>
                <c:pt idx="16">
                  <c:v>190</c:v>
                </c:pt>
                <c:pt idx="17">
                  <c:v>143</c:v>
                </c:pt>
                <c:pt idx="18">
                  <c:v>129</c:v>
                </c:pt>
                <c:pt idx="19">
                  <c:v>135</c:v>
                </c:pt>
                <c:pt idx="20">
                  <c:v>70</c:v>
                </c:pt>
                <c:pt idx="21">
                  <c:v>170</c:v>
                </c:pt>
                <c:pt idx="22">
                  <c:v>310</c:v>
                </c:pt>
                <c:pt idx="23">
                  <c:v>184</c:v>
                </c:pt>
                <c:pt idx="24">
                  <c:v>175</c:v>
                </c:pt>
                <c:pt idx="25">
                  <c:v>158</c:v>
                </c:pt>
                <c:pt idx="26">
                  <c:v>178</c:v>
                </c:pt>
                <c:pt idx="27">
                  <c:v>166</c:v>
                </c:pt>
                <c:pt idx="28">
                  <c:v>66</c:v>
                </c:pt>
                <c:pt idx="29">
                  <c:v>232</c:v>
                </c:pt>
                <c:pt idx="30">
                  <c:v>156</c:v>
                </c:pt>
                <c:pt idx="31">
                  <c:v>163</c:v>
                </c:pt>
                <c:pt idx="32">
                  <c:v>161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247-4A72-A217-09200A3CEFF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Sheet1!$A$2:$A$34</c:f>
              <c:numCache>
                <c:formatCode>[$-409]d\-mmm\-yy;@</c:formatCode>
                <c:ptCount val="33"/>
                <c:pt idx="0">
                  <c:v>44480</c:v>
                </c:pt>
                <c:pt idx="1">
                  <c:v>44481</c:v>
                </c:pt>
                <c:pt idx="2">
                  <c:v>44482</c:v>
                </c:pt>
                <c:pt idx="3">
                  <c:v>44483</c:v>
                </c:pt>
                <c:pt idx="4">
                  <c:v>44484</c:v>
                </c:pt>
                <c:pt idx="5">
                  <c:v>44485</c:v>
                </c:pt>
                <c:pt idx="6">
                  <c:v>44486</c:v>
                </c:pt>
                <c:pt idx="7">
                  <c:v>44487</c:v>
                </c:pt>
                <c:pt idx="8">
                  <c:v>44488</c:v>
                </c:pt>
                <c:pt idx="9">
                  <c:v>44489</c:v>
                </c:pt>
                <c:pt idx="10">
                  <c:v>44490</c:v>
                </c:pt>
                <c:pt idx="11">
                  <c:v>44491</c:v>
                </c:pt>
                <c:pt idx="12">
                  <c:v>44492</c:v>
                </c:pt>
                <c:pt idx="13">
                  <c:v>44493</c:v>
                </c:pt>
                <c:pt idx="14">
                  <c:v>44494</c:v>
                </c:pt>
                <c:pt idx="15">
                  <c:v>44495</c:v>
                </c:pt>
                <c:pt idx="16">
                  <c:v>44496</c:v>
                </c:pt>
                <c:pt idx="17">
                  <c:v>44497</c:v>
                </c:pt>
                <c:pt idx="18">
                  <c:v>44498</c:v>
                </c:pt>
                <c:pt idx="19">
                  <c:v>44499</c:v>
                </c:pt>
                <c:pt idx="20">
                  <c:v>44500</c:v>
                </c:pt>
                <c:pt idx="21">
                  <c:v>44501</c:v>
                </c:pt>
                <c:pt idx="22">
                  <c:v>44502</c:v>
                </c:pt>
                <c:pt idx="23">
                  <c:v>44503</c:v>
                </c:pt>
                <c:pt idx="24">
                  <c:v>44504</c:v>
                </c:pt>
                <c:pt idx="25">
                  <c:v>44505</c:v>
                </c:pt>
                <c:pt idx="26">
                  <c:v>44506</c:v>
                </c:pt>
                <c:pt idx="27">
                  <c:v>44507</c:v>
                </c:pt>
                <c:pt idx="28">
                  <c:v>44508</c:v>
                </c:pt>
                <c:pt idx="29">
                  <c:v>44509</c:v>
                </c:pt>
                <c:pt idx="30">
                  <c:v>44510</c:v>
                </c:pt>
                <c:pt idx="31">
                  <c:v>44511</c:v>
                </c:pt>
                <c:pt idx="32">
                  <c:v>44512</c:v>
                </c:pt>
              </c:numCache>
            </c:numRef>
          </c:cat>
          <c:val>
            <c:numRef>
              <c:f>Sheet1!$C$2:$C$34</c:f>
              <c:numCache>
                <c:formatCode>General</c:formatCode>
                <c:ptCount val="33"/>
                <c:pt idx="0">
                  <c:v>4</c:v>
                </c:pt>
                <c:pt idx="1">
                  <c:v>55</c:v>
                </c:pt>
                <c:pt idx="2">
                  <c:v>20</c:v>
                </c:pt>
                <c:pt idx="3">
                  <c:v>25</c:v>
                </c:pt>
                <c:pt idx="4">
                  <c:v>28</c:v>
                </c:pt>
                <c:pt idx="5">
                  <c:v>28</c:v>
                </c:pt>
                <c:pt idx="6">
                  <c:v>2</c:v>
                </c:pt>
                <c:pt idx="7">
                  <c:v>2</c:v>
                </c:pt>
                <c:pt idx="8">
                  <c:v>41</c:v>
                </c:pt>
                <c:pt idx="9">
                  <c:v>30</c:v>
                </c:pt>
                <c:pt idx="10">
                  <c:v>22</c:v>
                </c:pt>
                <c:pt idx="11">
                  <c:v>21</c:v>
                </c:pt>
                <c:pt idx="12">
                  <c:v>21</c:v>
                </c:pt>
                <c:pt idx="13">
                  <c:v>9</c:v>
                </c:pt>
                <c:pt idx="14">
                  <c:v>5</c:v>
                </c:pt>
                <c:pt idx="15">
                  <c:v>51</c:v>
                </c:pt>
                <c:pt idx="16">
                  <c:v>27</c:v>
                </c:pt>
                <c:pt idx="17">
                  <c:v>35</c:v>
                </c:pt>
                <c:pt idx="18">
                  <c:v>27</c:v>
                </c:pt>
                <c:pt idx="19">
                  <c:v>34</c:v>
                </c:pt>
                <c:pt idx="20">
                  <c:v>3</c:v>
                </c:pt>
                <c:pt idx="21">
                  <c:v>3</c:v>
                </c:pt>
                <c:pt idx="22">
                  <c:v>73</c:v>
                </c:pt>
                <c:pt idx="23">
                  <c:v>49</c:v>
                </c:pt>
                <c:pt idx="24">
                  <c:v>27</c:v>
                </c:pt>
                <c:pt idx="25">
                  <c:v>42</c:v>
                </c:pt>
                <c:pt idx="26">
                  <c:v>25</c:v>
                </c:pt>
                <c:pt idx="27">
                  <c:v>7</c:v>
                </c:pt>
                <c:pt idx="28">
                  <c:v>9</c:v>
                </c:pt>
                <c:pt idx="29">
                  <c:v>64</c:v>
                </c:pt>
                <c:pt idx="30">
                  <c:v>42</c:v>
                </c:pt>
                <c:pt idx="31">
                  <c:v>47</c:v>
                </c:pt>
                <c:pt idx="32">
                  <c:v>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247-4A72-A217-09200A3CEFF8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Sheet1!$A$2:$A$34</c:f>
              <c:numCache>
                <c:formatCode>[$-409]d\-mmm\-yy;@</c:formatCode>
                <c:ptCount val="33"/>
                <c:pt idx="0">
                  <c:v>44480</c:v>
                </c:pt>
                <c:pt idx="1">
                  <c:v>44481</c:v>
                </c:pt>
                <c:pt idx="2">
                  <c:v>44482</c:v>
                </c:pt>
                <c:pt idx="3">
                  <c:v>44483</c:v>
                </c:pt>
                <c:pt idx="4">
                  <c:v>44484</c:v>
                </c:pt>
                <c:pt idx="5">
                  <c:v>44485</c:v>
                </c:pt>
                <c:pt idx="6">
                  <c:v>44486</c:v>
                </c:pt>
                <c:pt idx="7">
                  <c:v>44487</c:v>
                </c:pt>
                <c:pt idx="8">
                  <c:v>44488</c:v>
                </c:pt>
                <c:pt idx="9">
                  <c:v>44489</c:v>
                </c:pt>
                <c:pt idx="10">
                  <c:v>44490</c:v>
                </c:pt>
                <c:pt idx="11">
                  <c:v>44491</c:v>
                </c:pt>
                <c:pt idx="12">
                  <c:v>44492</c:v>
                </c:pt>
                <c:pt idx="13">
                  <c:v>44493</c:v>
                </c:pt>
                <c:pt idx="14">
                  <c:v>44494</c:v>
                </c:pt>
                <c:pt idx="15">
                  <c:v>44495</c:v>
                </c:pt>
                <c:pt idx="16">
                  <c:v>44496</c:v>
                </c:pt>
                <c:pt idx="17">
                  <c:v>44497</c:v>
                </c:pt>
                <c:pt idx="18">
                  <c:v>44498</c:v>
                </c:pt>
                <c:pt idx="19">
                  <c:v>44499</c:v>
                </c:pt>
                <c:pt idx="20">
                  <c:v>44500</c:v>
                </c:pt>
                <c:pt idx="21">
                  <c:v>44501</c:v>
                </c:pt>
                <c:pt idx="22">
                  <c:v>44502</c:v>
                </c:pt>
                <c:pt idx="23">
                  <c:v>44503</c:v>
                </c:pt>
                <c:pt idx="24">
                  <c:v>44504</c:v>
                </c:pt>
                <c:pt idx="25">
                  <c:v>44505</c:v>
                </c:pt>
                <c:pt idx="26">
                  <c:v>44506</c:v>
                </c:pt>
                <c:pt idx="27">
                  <c:v>44507</c:v>
                </c:pt>
                <c:pt idx="28">
                  <c:v>44508</c:v>
                </c:pt>
                <c:pt idx="29">
                  <c:v>44509</c:v>
                </c:pt>
                <c:pt idx="30">
                  <c:v>44510</c:v>
                </c:pt>
                <c:pt idx="31">
                  <c:v>44511</c:v>
                </c:pt>
                <c:pt idx="32">
                  <c:v>44512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247-4A72-A217-09200A3CEF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3981264"/>
        <c:axId val="173984400"/>
      </c:lineChart>
      <c:dateAx>
        <c:axId val="173981264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spPr>
          <a:noFill/>
        </c:spPr>
        <c:crossAx val="173984400"/>
        <c:crosses val="autoZero"/>
        <c:auto val="1"/>
        <c:lblOffset val="100"/>
        <c:baseTimeUnit val="days"/>
      </c:dateAx>
      <c:valAx>
        <c:axId val="173984400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60000"/>
                  <a:lumOff val="40000"/>
                  <a:alpha val="54000"/>
                </a:schemeClr>
              </a:solidFill>
            </a:ln>
            <a:effectLst/>
          </c:spPr>
        </c:majorGridlines>
        <c:numFmt formatCode="General" sourceLinked="0"/>
        <c:majorTickMark val="out"/>
        <c:minorTickMark val="none"/>
        <c:tickLblPos val="nextTo"/>
        <c:crossAx val="173981264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</c:legend>
    <c:plotVisOnly val="1"/>
    <c:dispBlanksAs val="zero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txPr>
    <a:bodyPr/>
    <a:lstStyle/>
    <a:p>
      <a:pPr>
        <a:defRPr>
          <a:solidFill>
            <a:schemeClr val="accent1">
              <a:lumMod val="75000"/>
            </a:schemeClr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 b="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 (26.03.2020. - 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12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.11.2021.)</a:t>
            </a:r>
            <a:endParaRPr lang="bs-Latn-BA" sz="1400" b="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layout>
        <c:manualLayout>
          <c:xMode val="edge"/>
          <c:yMode val="edge"/>
          <c:x val="0.15933841863517059"/>
          <c:y val="2.10526315789473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Sheet1!$B$3:$B$343</c:f>
              <c:numCache>
                <c:formatCode>General</c:formatCode>
                <c:ptCount val="341"/>
                <c:pt idx="0">
                  <c:v>34</c:v>
                </c:pt>
                <c:pt idx="1">
                  <c:v>44</c:v>
                </c:pt>
                <c:pt idx="2">
                  <c:v>58</c:v>
                </c:pt>
                <c:pt idx="3">
                  <c:v>62</c:v>
                </c:pt>
                <c:pt idx="4">
                  <c:v>80</c:v>
                </c:pt>
                <c:pt idx="5">
                  <c:v>98</c:v>
                </c:pt>
                <c:pt idx="6">
                  <c:v>105</c:v>
                </c:pt>
                <c:pt idx="7">
                  <c:v>105</c:v>
                </c:pt>
                <c:pt idx="8">
                  <c:v>105</c:v>
                </c:pt>
                <c:pt idx="9">
                  <c:v>117</c:v>
                </c:pt>
                <c:pt idx="10">
                  <c:v>131</c:v>
                </c:pt>
                <c:pt idx="11">
                  <c:v>183</c:v>
                </c:pt>
                <c:pt idx="12">
                  <c:v>187</c:v>
                </c:pt>
                <c:pt idx="13">
                  <c:v>199</c:v>
                </c:pt>
                <c:pt idx="14">
                  <c:v>215</c:v>
                </c:pt>
                <c:pt idx="15">
                  <c:v>216</c:v>
                </c:pt>
                <c:pt idx="16">
                  <c:v>231</c:v>
                </c:pt>
                <c:pt idx="17">
                  <c:v>247</c:v>
                </c:pt>
                <c:pt idx="18">
                  <c:v>258</c:v>
                </c:pt>
                <c:pt idx="19">
                  <c:v>265</c:v>
                </c:pt>
                <c:pt idx="20">
                  <c:v>283</c:v>
                </c:pt>
                <c:pt idx="21">
                  <c:v>287</c:v>
                </c:pt>
                <c:pt idx="22">
                  <c:v>287</c:v>
                </c:pt>
                <c:pt idx="23">
                  <c:v>317</c:v>
                </c:pt>
                <c:pt idx="24">
                  <c:v>325</c:v>
                </c:pt>
                <c:pt idx="25">
                  <c:v>346</c:v>
                </c:pt>
                <c:pt idx="26">
                  <c:v>361</c:v>
                </c:pt>
                <c:pt idx="27">
                  <c:v>380</c:v>
                </c:pt>
                <c:pt idx="28">
                  <c:v>419</c:v>
                </c:pt>
                <c:pt idx="29">
                  <c:v>440</c:v>
                </c:pt>
                <c:pt idx="30">
                  <c:v>467</c:v>
                </c:pt>
                <c:pt idx="31">
                  <c:v>481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520</c:v>
                </c:pt>
                <c:pt idx="36">
                  <c:v>530</c:v>
                </c:pt>
                <c:pt idx="37">
                  <c:v>536</c:v>
                </c:pt>
                <c:pt idx="38">
                  <c:v>543</c:v>
                </c:pt>
                <c:pt idx="39">
                  <c:v>554</c:v>
                </c:pt>
                <c:pt idx="40">
                  <c:v>559</c:v>
                </c:pt>
                <c:pt idx="41">
                  <c:v>602</c:v>
                </c:pt>
                <c:pt idx="42">
                  <c:v>602</c:v>
                </c:pt>
                <c:pt idx="43">
                  <c:v>602</c:v>
                </c:pt>
                <c:pt idx="44">
                  <c:v>618</c:v>
                </c:pt>
                <c:pt idx="45">
                  <c:v>625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669</c:v>
                </c:pt>
                <c:pt idx="50">
                  <c:v>669</c:v>
                </c:pt>
                <c:pt idx="51">
                  <c:v>698</c:v>
                </c:pt>
                <c:pt idx="52">
                  <c:v>719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745</c:v>
                </c:pt>
                <c:pt idx="58">
                  <c:v>755</c:v>
                </c:pt>
                <c:pt idx="59">
                  <c:v>762</c:v>
                </c:pt>
                <c:pt idx="60">
                  <c:v>772</c:v>
                </c:pt>
                <c:pt idx="61">
                  <c:v>772</c:v>
                </c:pt>
                <c:pt idx="62">
                  <c:v>772</c:v>
                </c:pt>
                <c:pt idx="63">
                  <c:v>795</c:v>
                </c:pt>
                <c:pt idx="64">
                  <c:v>809</c:v>
                </c:pt>
                <c:pt idx="65">
                  <c:v>826</c:v>
                </c:pt>
                <c:pt idx="66">
                  <c:v>830</c:v>
                </c:pt>
                <c:pt idx="67">
                  <c:v>839</c:v>
                </c:pt>
                <c:pt idx="68">
                  <c:v>839</c:v>
                </c:pt>
                <c:pt idx="69">
                  <c:v>839</c:v>
                </c:pt>
                <c:pt idx="70">
                  <c:v>844</c:v>
                </c:pt>
                <c:pt idx="71">
                  <c:v>859</c:v>
                </c:pt>
                <c:pt idx="72">
                  <c:v>859</c:v>
                </c:pt>
                <c:pt idx="73">
                  <c:v>870</c:v>
                </c:pt>
                <c:pt idx="74">
                  <c:v>876</c:v>
                </c:pt>
                <c:pt idx="75">
                  <c:v>876</c:v>
                </c:pt>
                <c:pt idx="76">
                  <c:v>876</c:v>
                </c:pt>
                <c:pt idx="77">
                  <c:v>893</c:v>
                </c:pt>
                <c:pt idx="78">
                  <c:v>913</c:v>
                </c:pt>
                <c:pt idx="79">
                  <c:v>919</c:v>
                </c:pt>
                <c:pt idx="80">
                  <c:v>940</c:v>
                </c:pt>
                <c:pt idx="81">
                  <c:v>955</c:v>
                </c:pt>
                <c:pt idx="82">
                  <c:v>955</c:v>
                </c:pt>
                <c:pt idx="83">
                  <c:v>955</c:v>
                </c:pt>
                <c:pt idx="84">
                  <c:v>966</c:v>
                </c:pt>
                <c:pt idx="85">
                  <c:v>994</c:v>
                </c:pt>
                <c:pt idx="86">
                  <c:v>1028</c:v>
                </c:pt>
                <c:pt idx="87">
                  <c:v>1054</c:v>
                </c:pt>
                <c:pt idx="88">
                  <c:v>1061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1134</c:v>
                </c:pt>
                <c:pt idx="95">
                  <c:v>1156</c:v>
                </c:pt>
                <c:pt idx="96">
                  <c:v>1156</c:v>
                </c:pt>
                <c:pt idx="97">
                  <c:v>1156</c:v>
                </c:pt>
                <c:pt idx="98">
                  <c:v>1182</c:v>
                </c:pt>
                <c:pt idx="99">
                  <c:v>1236</c:v>
                </c:pt>
                <c:pt idx="100">
                  <c:v>1281</c:v>
                </c:pt>
                <c:pt idx="101">
                  <c:v>1324</c:v>
                </c:pt>
                <c:pt idx="102">
                  <c:v>1347</c:v>
                </c:pt>
                <c:pt idx="103">
                  <c:v>1356</c:v>
                </c:pt>
                <c:pt idx="104">
                  <c:v>1363</c:v>
                </c:pt>
                <c:pt idx="105">
                  <c:v>1379</c:v>
                </c:pt>
                <c:pt idx="106">
                  <c:v>1399</c:v>
                </c:pt>
                <c:pt idx="107">
                  <c:v>1444</c:v>
                </c:pt>
                <c:pt idx="108">
                  <c:v>1471</c:v>
                </c:pt>
                <c:pt idx="109">
                  <c:v>1505</c:v>
                </c:pt>
                <c:pt idx="110">
                  <c:v>1526</c:v>
                </c:pt>
                <c:pt idx="111">
                  <c:v>1536</c:v>
                </c:pt>
                <c:pt idx="112">
                  <c:v>1578</c:v>
                </c:pt>
                <c:pt idx="113">
                  <c:v>1607</c:v>
                </c:pt>
                <c:pt idx="114">
                  <c:v>1641</c:v>
                </c:pt>
                <c:pt idx="115">
                  <c:v>1662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1783</c:v>
                </c:pt>
                <c:pt idx="121">
                  <c:v>1814</c:v>
                </c:pt>
                <c:pt idx="122">
                  <c:v>1839</c:v>
                </c:pt>
                <c:pt idx="123">
                  <c:v>1874</c:v>
                </c:pt>
                <c:pt idx="124">
                  <c:v>1919</c:v>
                </c:pt>
                <c:pt idx="125">
                  <c:v>1946</c:v>
                </c:pt>
                <c:pt idx="126">
                  <c:v>1979</c:v>
                </c:pt>
                <c:pt idx="127">
                  <c:v>2062</c:v>
                </c:pt>
                <c:pt idx="128">
                  <c:v>2145</c:v>
                </c:pt>
                <c:pt idx="129">
                  <c:v>2153</c:v>
                </c:pt>
                <c:pt idx="130">
                  <c:v>2208</c:v>
                </c:pt>
                <c:pt idx="131">
                  <c:v>2208</c:v>
                </c:pt>
                <c:pt idx="132">
                  <c:v>2215</c:v>
                </c:pt>
                <c:pt idx="133">
                  <c:v>2250</c:v>
                </c:pt>
                <c:pt idx="134">
                  <c:v>2297</c:v>
                </c:pt>
                <c:pt idx="135">
                  <c:v>2333</c:v>
                </c:pt>
                <c:pt idx="136">
                  <c:v>2399</c:v>
                </c:pt>
                <c:pt idx="137">
                  <c:v>2421</c:v>
                </c:pt>
                <c:pt idx="138">
                  <c:v>2440</c:v>
                </c:pt>
                <c:pt idx="139">
                  <c:v>2440</c:v>
                </c:pt>
                <c:pt idx="140">
                  <c:v>2469</c:v>
                </c:pt>
                <c:pt idx="141">
                  <c:v>2497</c:v>
                </c:pt>
                <c:pt idx="142">
                  <c:v>2550</c:v>
                </c:pt>
                <c:pt idx="143">
                  <c:v>2587</c:v>
                </c:pt>
                <c:pt idx="144">
                  <c:v>2674</c:v>
                </c:pt>
                <c:pt idx="145">
                  <c:v>2674</c:v>
                </c:pt>
                <c:pt idx="146">
                  <c:v>2770</c:v>
                </c:pt>
                <c:pt idx="147">
                  <c:v>2779</c:v>
                </c:pt>
                <c:pt idx="148">
                  <c:v>2790</c:v>
                </c:pt>
                <c:pt idx="149">
                  <c:v>2823</c:v>
                </c:pt>
                <c:pt idx="150">
                  <c:v>2876</c:v>
                </c:pt>
                <c:pt idx="151">
                  <c:v>2921</c:v>
                </c:pt>
                <c:pt idx="152">
                  <c:v>2921</c:v>
                </c:pt>
                <c:pt idx="153">
                  <c:v>2945</c:v>
                </c:pt>
                <c:pt idx="154">
                  <c:v>2976</c:v>
                </c:pt>
                <c:pt idx="155">
                  <c:v>2995</c:v>
                </c:pt>
                <c:pt idx="156">
                  <c:v>3036</c:v>
                </c:pt>
                <c:pt idx="157">
                  <c:v>3073</c:v>
                </c:pt>
                <c:pt idx="158">
                  <c:v>3109</c:v>
                </c:pt>
                <c:pt idx="159">
                  <c:v>3109</c:v>
                </c:pt>
                <c:pt idx="160">
                  <c:v>3131</c:v>
                </c:pt>
                <c:pt idx="161">
                  <c:v>3165</c:v>
                </c:pt>
                <c:pt idx="162">
                  <c:v>3206</c:v>
                </c:pt>
                <c:pt idx="163">
                  <c:v>3259</c:v>
                </c:pt>
                <c:pt idx="164">
                  <c:v>3288</c:v>
                </c:pt>
                <c:pt idx="165">
                  <c:v>3329</c:v>
                </c:pt>
                <c:pt idx="166">
                  <c:v>3329</c:v>
                </c:pt>
                <c:pt idx="167">
                  <c:v>3337</c:v>
                </c:pt>
                <c:pt idx="168">
                  <c:v>3375</c:v>
                </c:pt>
                <c:pt idx="169">
                  <c:v>3454</c:v>
                </c:pt>
                <c:pt idx="170">
                  <c:v>3496</c:v>
                </c:pt>
                <c:pt idx="171">
                  <c:v>3520</c:v>
                </c:pt>
                <c:pt idx="172">
                  <c:v>3559</c:v>
                </c:pt>
                <c:pt idx="173">
                  <c:v>3559</c:v>
                </c:pt>
                <c:pt idx="174">
                  <c:v>3559</c:v>
                </c:pt>
                <c:pt idx="175">
                  <c:v>3600</c:v>
                </c:pt>
                <c:pt idx="176">
                  <c:v>3647</c:v>
                </c:pt>
                <c:pt idx="177">
                  <c:v>3706</c:v>
                </c:pt>
                <c:pt idx="178">
                  <c:v>3761</c:v>
                </c:pt>
                <c:pt idx="179">
                  <c:v>3829</c:v>
                </c:pt>
                <c:pt idx="180">
                  <c:v>3829</c:v>
                </c:pt>
                <c:pt idx="181">
                  <c:v>3858</c:v>
                </c:pt>
                <c:pt idx="182">
                  <c:v>3917</c:v>
                </c:pt>
                <c:pt idx="183">
                  <c:v>3964</c:v>
                </c:pt>
                <c:pt idx="184">
                  <c:v>4009</c:v>
                </c:pt>
                <c:pt idx="185">
                  <c:v>4051</c:v>
                </c:pt>
                <c:pt idx="186">
                  <c:v>4113</c:v>
                </c:pt>
                <c:pt idx="187">
                  <c:v>4113</c:v>
                </c:pt>
                <c:pt idx="188">
                  <c:v>4134</c:v>
                </c:pt>
                <c:pt idx="189">
                  <c:v>4190</c:v>
                </c:pt>
                <c:pt idx="190">
                  <c:v>4248</c:v>
                </c:pt>
                <c:pt idx="191">
                  <c:v>4307</c:v>
                </c:pt>
                <c:pt idx="192">
                  <c:v>4358</c:v>
                </c:pt>
                <c:pt idx="193">
                  <c:v>4426</c:v>
                </c:pt>
                <c:pt idx="194">
                  <c:v>4426</c:v>
                </c:pt>
                <c:pt idx="195">
                  <c:v>4531</c:v>
                </c:pt>
                <c:pt idx="196">
                  <c:v>4591</c:v>
                </c:pt>
                <c:pt idx="197">
                  <c:v>4649</c:v>
                </c:pt>
                <c:pt idx="198">
                  <c:v>4696</c:v>
                </c:pt>
                <c:pt idx="199">
                  <c:v>4761</c:v>
                </c:pt>
                <c:pt idx="200">
                  <c:v>4845</c:v>
                </c:pt>
                <c:pt idx="201">
                  <c:v>4845</c:v>
                </c:pt>
                <c:pt idx="202">
                  <c:v>4882</c:v>
                </c:pt>
                <c:pt idx="203">
                  <c:v>4929</c:v>
                </c:pt>
                <c:pt idx="204">
                  <c:v>4960</c:v>
                </c:pt>
                <c:pt idx="205">
                  <c:v>4996</c:v>
                </c:pt>
                <c:pt idx="206">
                  <c:v>5039</c:v>
                </c:pt>
                <c:pt idx="207">
                  <c:v>5072</c:v>
                </c:pt>
                <c:pt idx="208">
                  <c:v>5072</c:v>
                </c:pt>
                <c:pt idx="209">
                  <c:v>5129</c:v>
                </c:pt>
                <c:pt idx="210">
                  <c:v>5163</c:v>
                </c:pt>
                <c:pt idx="211">
                  <c:v>5240</c:v>
                </c:pt>
                <c:pt idx="212">
                  <c:v>5314</c:v>
                </c:pt>
                <c:pt idx="213">
                  <c:v>5414</c:v>
                </c:pt>
                <c:pt idx="214">
                  <c:v>5506</c:v>
                </c:pt>
                <c:pt idx="215">
                  <c:v>5506</c:v>
                </c:pt>
                <c:pt idx="216">
                  <c:v>5684</c:v>
                </c:pt>
                <c:pt idx="217">
                  <c:v>5750</c:v>
                </c:pt>
                <c:pt idx="218">
                  <c:v>5843</c:v>
                </c:pt>
                <c:pt idx="219">
                  <c:v>5978</c:v>
                </c:pt>
                <c:pt idx="220">
                  <c:v>6098</c:v>
                </c:pt>
                <c:pt idx="221">
                  <c:v>6219</c:v>
                </c:pt>
                <c:pt idx="222">
                  <c:v>6275</c:v>
                </c:pt>
                <c:pt idx="223">
                  <c:v>6363</c:v>
                </c:pt>
                <c:pt idx="224">
                  <c:v>6439</c:v>
                </c:pt>
                <c:pt idx="225">
                  <c:v>6536</c:v>
                </c:pt>
                <c:pt idx="226">
                  <c:v>6644</c:v>
                </c:pt>
                <c:pt idx="227">
                  <c:v>6771</c:v>
                </c:pt>
                <c:pt idx="228">
                  <c:v>6915</c:v>
                </c:pt>
                <c:pt idx="229">
                  <c:v>7001</c:v>
                </c:pt>
                <c:pt idx="230">
                  <c:v>7080</c:v>
                </c:pt>
                <c:pt idx="231">
                  <c:v>7336</c:v>
                </c:pt>
                <c:pt idx="232">
                  <c:v>7459</c:v>
                </c:pt>
                <c:pt idx="233">
                  <c:v>7521</c:v>
                </c:pt>
                <c:pt idx="234">
                  <c:v>7629</c:v>
                </c:pt>
                <c:pt idx="235">
                  <c:v>7837</c:v>
                </c:pt>
                <c:pt idx="236">
                  <c:v>7895</c:v>
                </c:pt>
                <c:pt idx="237">
                  <c:v>8069</c:v>
                </c:pt>
                <c:pt idx="238">
                  <c:v>8069</c:v>
                </c:pt>
                <c:pt idx="239">
                  <c:v>8155</c:v>
                </c:pt>
                <c:pt idx="240">
                  <c:v>8254</c:v>
                </c:pt>
                <c:pt idx="241">
                  <c:v>8339</c:v>
                </c:pt>
                <c:pt idx="242">
                  <c:v>8447</c:v>
                </c:pt>
                <c:pt idx="243">
                  <c:v>8528</c:v>
                </c:pt>
                <c:pt idx="244">
                  <c:v>8558</c:v>
                </c:pt>
                <c:pt idx="245">
                  <c:v>8629</c:v>
                </c:pt>
                <c:pt idx="246">
                  <c:v>8703</c:v>
                </c:pt>
                <c:pt idx="247">
                  <c:v>8801</c:v>
                </c:pt>
                <c:pt idx="248">
                  <c:v>8897</c:v>
                </c:pt>
                <c:pt idx="249">
                  <c:v>8991</c:v>
                </c:pt>
                <c:pt idx="250">
                  <c:v>9073</c:v>
                </c:pt>
                <c:pt idx="251">
                  <c:v>9141</c:v>
                </c:pt>
                <c:pt idx="252">
                  <c:v>9196</c:v>
                </c:pt>
                <c:pt idx="253">
                  <c:v>9308</c:v>
                </c:pt>
                <c:pt idx="254">
                  <c:v>9365</c:v>
                </c:pt>
                <c:pt idx="255">
                  <c:v>9476</c:v>
                </c:pt>
                <c:pt idx="256">
                  <c:v>9558</c:v>
                </c:pt>
                <c:pt idx="257">
                  <c:v>9634</c:v>
                </c:pt>
                <c:pt idx="258">
                  <c:v>9677</c:v>
                </c:pt>
                <c:pt idx="259">
                  <c:v>9727</c:v>
                </c:pt>
                <c:pt idx="260">
                  <c:v>9819</c:v>
                </c:pt>
                <c:pt idx="261">
                  <c:v>9895</c:v>
                </c:pt>
                <c:pt idx="262">
                  <c:v>9980</c:v>
                </c:pt>
                <c:pt idx="263">
                  <c:v>10059</c:v>
                </c:pt>
                <c:pt idx="264">
                  <c:v>10100</c:v>
                </c:pt>
                <c:pt idx="265">
                  <c:v>10144</c:v>
                </c:pt>
                <c:pt idx="266">
                  <c:v>10207</c:v>
                </c:pt>
                <c:pt idx="267">
                  <c:v>10270</c:v>
                </c:pt>
                <c:pt idx="268">
                  <c:v>10330</c:v>
                </c:pt>
                <c:pt idx="269">
                  <c:v>10404</c:v>
                </c:pt>
                <c:pt idx="270">
                  <c:v>10452</c:v>
                </c:pt>
                <c:pt idx="271">
                  <c:v>10515</c:v>
                </c:pt>
                <c:pt idx="272">
                  <c:v>10574</c:v>
                </c:pt>
                <c:pt idx="273">
                  <c:v>10633</c:v>
                </c:pt>
                <c:pt idx="274">
                  <c:v>10722</c:v>
                </c:pt>
                <c:pt idx="275">
                  <c:v>10792</c:v>
                </c:pt>
                <c:pt idx="276">
                  <c:v>10866</c:v>
                </c:pt>
                <c:pt idx="277">
                  <c:v>10903</c:v>
                </c:pt>
                <c:pt idx="278">
                  <c:v>10963</c:v>
                </c:pt>
                <c:pt idx="279">
                  <c:v>11026</c:v>
                </c:pt>
                <c:pt idx="280">
                  <c:v>11088</c:v>
                </c:pt>
                <c:pt idx="281">
                  <c:v>11177</c:v>
                </c:pt>
                <c:pt idx="282">
                  <c:v>11245</c:v>
                </c:pt>
                <c:pt idx="283">
                  <c:v>11288</c:v>
                </c:pt>
                <c:pt idx="284">
                  <c:v>11345</c:v>
                </c:pt>
                <c:pt idx="285">
                  <c:v>11408</c:v>
                </c:pt>
                <c:pt idx="286">
                  <c:v>11486</c:v>
                </c:pt>
                <c:pt idx="287">
                  <c:v>11529</c:v>
                </c:pt>
                <c:pt idx="288">
                  <c:v>11608</c:v>
                </c:pt>
                <c:pt idx="289">
                  <c:v>11692</c:v>
                </c:pt>
                <c:pt idx="290">
                  <c:v>11779</c:v>
                </c:pt>
                <c:pt idx="291">
                  <c:v>11842</c:v>
                </c:pt>
                <c:pt idx="292">
                  <c:v>11909</c:v>
                </c:pt>
                <c:pt idx="293">
                  <c:v>11943</c:v>
                </c:pt>
                <c:pt idx="294">
                  <c:v>11970</c:v>
                </c:pt>
                <c:pt idx="295">
                  <c:v>12053</c:v>
                </c:pt>
                <c:pt idx="296">
                  <c:v>12111</c:v>
                </c:pt>
                <c:pt idx="297">
                  <c:v>12167</c:v>
                </c:pt>
                <c:pt idx="298">
                  <c:v>12217</c:v>
                </c:pt>
                <c:pt idx="299">
                  <c:v>12268</c:v>
                </c:pt>
                <c:pt idx="300">
                  <c:v>12319</c:v>
                </c:pt>
                <c:pt idx="301">
                  <c:v>12375</c:v>
                </c:pt>
                <c:pt idx="302">
                  <c:v>12441</c:v>
                </c:pt>
                <c:pt idx="303">
                  <c:v>12500</c:v>
                </c:pt>
                <c:pt idx="304">
                  <c:v>12565</c:v>
                </c:pt>
                <c:pt idx="305">
                  <c:v>12611</c:v>
                </c:pt>
                <c:pt idx="306">
                  <c:v>12656</c:v>
                </c:pt>
                <c:pt idx="307">
                  <c:v>12669</c:v>
                </c:pt>
                <c:pt idx="308">
                  <c:v>12727</c:v>
                </c:pt>
                <c:pt idx="309">
                  <c:v>12794</c:v>
                </c:pt>
                <c:pt idx="310">
                  <c:v>12848</c:v>
                </c:pt>
                <c:pt idx="311">
                  <c:v>12896</c:v>
                </c:pt>
                <c:pt idx="312">
                  <c:v>12956</c:v>
                </c:pt>
                <c:pt idx="313">
                  <c:v>13000</c:v>
                </c:pt>
                <c:pt idx="314">
                  <c:v>13040</c:v>
                </c:pt>
                <c:pt idx="315">
                  <c:v>13075</c:v>
                </c:pt>
                <c:pt idx="316">
                  <c:v>13136</c:v>
                </c:pt>
                <c:pt idx="317">
                  <c:v>13182</c:v>
                </c:pt>
                <c:pt idx="318">
                  <c:v>13225</c:v>
                </c:pt>
                <c:pt idx="319">
                  <c:v>13261</c:v>
                </c:pt>
                <c:pt idx="320">
                  <c:v>13302</c:v>
                </c:pt>
                <c:pt idx="321">
                  <c:v>13324</c:v>
                </c:pt>
                <c:pt idx="322">
                  <c:v>13341</c:v>
                </c:pt>
                <c:pt idx="323">
                  <c:v>13399</c:v>
                </c:pt>
                <c:pt idx="324">
                  <c:v>13423</c:v>
                </c:pt>
                <c:pt idx="325">
                  <c:v>13472</c:v>
                </c:pt>
                <c:pt idx="326">
                  <c:v>13500</c:v>
                </c:pt>
                <c:pt idx="327">
                  <c:v>13543</c:v>
                </c:pt>
                <c:pt idx="328">
                  <c:v>13569</c:v>
                </c:pt>
                <c:pt idx="329">
                  <c:v>13596</c:v>
                </c:pt>
                <c:pt idx="330">
                  <c:v>13653</c:v>
                </c:pt>
                <c:pt idx="331">
                  <c:v>13711</c:v>
                </c:pt>
                <c:pt idx="332">
                  <c:v>13800</c:v>
                </c:pt>
                <c:pt idx="333">
                  <c:v>13845</c:v>
                </c:pt>
                <c:pt idx="334">
                  <c:v>13884</c:v>
                </c:pt>
                <c:pt idx="335">
                  <c:v>13902</c:v>
                </c:pt>
                <c:pt idx="336">
                  <c:v>13946</c:v>
                </c:pt>
                <c:pt idx="337">
                  <c:v>13988</c:v>
                </c:pt>
                <c:pt idx="338">
                  <c:v>14040</c:v>
                </c:pt>
                <c:pt idx="339">
                  <c:v>14073</c:v>
                </c:pt>
                <c:pt idx="340">
                  <c:v>14109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AF9-4134-9EE2-0BE0346E06B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Sheet1!$C$3:$C$343</c:f>
              <c:numCache>
                <c:formatCode>General</c:formatCode>
                <c:ptCount val="34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19</c:v>
                </c:pt>
                <c:pt idx="28">
                  <c:v>19</c:v>
                </c:pt>
                <c:pt idx="29">
                  <c:v>19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24</c:v>
                </c:pt>
                <c:pt idx="81">
                  <c:v>26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30</c:v>
                </c:pt>
                <c:pt idx="95">
                  <c:v>31</c:v>
                </c:pt>
                <c:pt idx="96">
                  <c:v>31</c:v>
                </c:pt>
                <c:pt idx="97">
                  <c:v>31</c:v>
                </c:pt>
                <c:pt idx="98">
                  <c:v>35</c:v>
                </c:pt>
                <c:pt idx="99">
                  <c:v>38</c:v>
                </c:pt>
                <c:pt idx="100">
                  <c:v>41</c:v>
                </c:pt>
                <c:pt idx="101">
                  <c:v>44</c:v>
                </c:pt>
                <c:pt idx="102">
                  <c:v>51</c:v>
                </c:pt>
                <c:pt idx="103">
                  <c:v>54</c:v>
                </c:pt>
                <c:pt idx="104">
                  <c:v>61</c:v>
                </c:pt>
                <c:pt idx="105">
                  <c:v>65</c:v>
                </c:pt>
                <c:pt idx="106">
                  <c:v>69</c:v>
                </c:pt>
                <c:pt idx="107">
                  <c:v>79</c:v>
                </c:pt>
                <c:pt idx="108">
                  <c:v>87</c:v>
                </c:pt>
                <c:pt idx="109">
                  <c:v>95</c:v>
                </c:pt>
                <c:pt idx="110">
                  <c:v>104</c:v>
                </c:pt>
                <c:pt idx="111">
                  <c:v>114</c:v>
                </c:pt>
                <c:pt idx="112">
                  <c:v>123</c:v>
                </c:pt>
                <c:pt idx="113">
                  <c:v>130</c:v>
                </c:pt>
                <c:pt idx="114">
                  <c:v>137</c:v>
                </c:pt>
                <c:pt idx="115">
                  <c:v>139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153</c:v>
                </c:pt>
                <c:pt idx="121">
                  <c:v>173</c:v>
                </c:pt>
                <c:pt idx="122">
                  <c:v>181</c:v>
                </c:pt>
                <c:pt idx="123">
                  <c:v>183</c:v>
                </c:pt>
                <c:pt idx="124">
                  <c:v>184</c:v>
                </c:pt>
                <c:pt idx="125">
                  <c:v>185</c:v>
                </c:pt>
                <c:pt idx="126">
                  <c:v>186</c:v>
                </c:pt>
                <c:pt idx="127">
                  <c:v>208</c:v>
                </c:pt>
                <c:pt idx="128">
                  <c:v>211</c:v>
                </c:pt>
                <c:pt idx="129">
                  <c:v>227</c:v>
                </c:pt>
                <c:pt idx="130">
                  <c:v>231</c:v>
                </c:pt>
                <c:pt idx="131">
                  <c:v>231</c:v>
                </c:pt>
                <c:pt idx="132">
                  <c:v>241</c:v>
                </c:pt>
                <c:pt idx="133">
                  <c:v>243</c:v>
                </c:pt>
                <c:pt idx="134">
                  <c:v>244</c:v>
                </c:pt>
                <c:pt idx="135">
                  <c:v>245</c:v>
                </c:pt>
                <c:pt idx="136">
                  <c:v>248</c:v>
                </c:pt>
                <c:pt idx="137">
                  <c:v>251</c:v>
                </c:pt>
                <c:pt idx="138">
                  <c:v>252</c:v>
                </c:pt>
                <c:pt idx="139">
                  <c:v>252</c:v>
                </c:pt>
                <c:pt idx="140">
                  <c:v>266</c:v>
                </c:pt>
                <c:pt idx="141">
                  <c:v>266</c:v>
                </c:pt>
                <c:pt idx="142">
                  <c:v>261</c:v>
                </c:pt>
                <c:pt idx="143">
                  <c:v>271</c:v>
                </c:pt>
                <c:pt idx="144">
                  <c:v>273</c:v>
                </c:pt>
                <c:pt idx="145">
                  <c:v>273</c:v>
                </c:pt>
                <c:pt idx="146">
                  <c:v>277</c:v>
                </c:pt>
                <c:pt idx="147">
                  <c:v>279</c:v>
                </c:pt>
                <c:pt idx="148">
                  <c:v>280</c:v>
                </c:pt>
                <c:pt idx="149">
                  <c:v>280</c:v>
                </c:pt>
                <c:pt idx="150">
                  <c:v>282</c:v>
                </c:pt>
                <c:pt idx="151">
                  <c:v>284</c:v>
                </c:pt>
                <c:pt idx="152">
                  <c:v>284</c:v>
                </c:pt>
                <c:pt idx="153">
                  <c:v>286</c:v>
                </c:pt>
                <c:pt idx="154">
                  <c:v>286</c:v>
                </c:pt>
                <c:pt idx="155">
                  <c:v>286</c:v>
                </c:pt>
                <c:pt idx="156">
                  <c:v>289</c:v>
                </c:pt>
                <c:pt idx="157">
                  <c:v>289</c:v>
                </c:pt>
                <c:pt idx="158">
                  <c:v>291</c:v>
                </c:pt>
                <c:pt idx="159">
                  <c:v>291</c:v>
                </c:pt>
                <c:pt idx="160">
                  <c:v>292</c:v>
                </c:pt>
                <c:pt idx="161">
                  <c:v>292</c:v>
                </c:pt>
                <c:pt idx="162">
                  <c:v>297</c:v>
                </c:pt>
                <c:pt idx="163">
                  <c:v>298</c:v>
                </c:pt>
                <c:pt idx="164">
                  <c:v>299</c:v>
                </c:pt>
                <c:pt idx="165">
                  <c:v>300</c:v>
                </c:pt>
                <c:pt idx="166">
                  <c:v>300</c:v>
                </c:pt>
                <c:pt idx="167">
                  <c:v>301</c:v>
                </c:pt>
                <c:pt idx="168">
                  <c:v>302</c:v>
                </c:pt>
                <c:pt idx="169">
                  <c:v>304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305</c:v>
                </c:pt>
                <c:pt idx="176">
                  <c:v>306</c:v>
                </c:pt>
                <c:pt idx="177">
                  <c:v>307</c:v>
                </c:pt>
                <c:pt idx="178">
                  <c:v>307</c:v>
                </c:pt>
                <c:pt idx="179">
                  <c:v>310</c:v>
                </c:pt>
                <c:pt idx="180">
                  <c:v>310</c:v>
                </c:pt>
                <c:pt idx="181">
                  <c:v>312</c:v>
                </c:pt>
                <c:pt idx="182">
                  <c:v>313</c:v>
                </c:pt>
                <c:pt idx="183">
                  <c:v>313</c:v>
                </c:pt>
                <c:pt idx="184">
                  <c:v>314</c:v>
                </c:pt>
                <c:pt idx="185">
                  <c:v>314</c:v>
                </c:pt>
                <c:pt idx="186">
                  <c:v>315</c:v>
                </c:pt>
                <c:pt idx="187">
                  <c:v>315</c:v>
                </c:pt>
                <c:pt idx="188">
                  <c:v>317</c:v>
                </c:pt>
                <c:pt idx="189">
                  <c:v>317</c:v>
                </c:pt>
                <c:pt idx="190">
                  <c:v>317</c:v>
                </c:pt>
                <c:pt idx="191">
                  <c:v>318</c:v>
                </c:pt>
                <c:pt idx="192">
                  <c:v>320</c:v>
                </c:pt>
                <c:pt idx="193">
                  <c:v>322</c:v>
                </c:pt>
                <c:pt idx="194">
                  <c:v>322</c:v>
                </c:pt>
                <c:pt idx="195">
                  <c:v>327</c:v>
                </c:pt>
                <c:pt idx="196">
                  <c:v>328</c:v>
                </c:pt>
                <c:pt idx="197">
                  <c:v>330</c:v>
                </c:pt>
                <c:pt idx="198">
                  <c:v>336</c:v>
                </c:pt>
                <c:pt idx="199">
                  <c:v>338</c:v>
                </c:pt>
                <c:pt idx="200">
                  <c:v>346</c:v>
                </c:pt>
                <c:pt idx="201">
                  <c:v>346</c:v>
                </c:pt>
                <c:pt idx="202">
                  <c:v>354</c:v>
                </c:pt>
                <c:pt idx="203">
                  <c:v>355</c:v>
                </c:pt>
                <c:pt idx="204">
                  <c:v>365</c:v>
                </c:pt>
                <c:pt idx="205">
                  <c:v>369</c:v>
                </c:pt>
                <c:pt idx="206">
                  <c:v>375</c:v>
                </c:pt>
                <c:pt idx="207">
                  <c:v>385</c:v>
                </c:pt>
                <c:pt idx="208">
                  <c:v>385</c:v>
                </c:pt>
                <c:pt idx="209">
                  <c:v>402</c:v>
                </c:pt>
                <c:pt idx="210">
                  <c:v>404</c:v>
                </c:pt>
                <c:pt idx="211">
                  <c:v>425</c:v>
                </c:pt>
                <c:pt idx="212">
                  <c:v>449</c:v>
                </c:pt>
                <c:pt idx="213">
                  <c:v>484</c:v>
                </c:pt>
                <c:pt idx="214">
                  <c:v>530</c:v>
                </c:pt>
                <c:pt idx="215">
                  <c:v>530</c:v>
                </c:pt>
                <c:pt idx="216">
                  <c:v>577</c:v>
                </c:pt>
                <c:pt idx="217">
                  <c:v>580</c:v>
                </c:pt>
                <c:pt idx="218">
                  <c:v>678</c:v>
                </c:pt>
                <c:pt idx="219">
                  <c:v>721</c:v>
                </c:pt>
                <c:pt idx="220">
                  <c:v>759</c:v>
                </c:pt>
                <c:pt idx="221">
                  <c:v>780</c:v>
                </c:pt>
                <c:pt idx="222">
                  <c:v>823</c:v>
                </c:pt>
                <c:pt idx="223">
                  <c:v>832</c:v>
                </c:pt>
                <c:pt idx="224">
                  <c:v>838</c:v>
                </c:pt>
                <c:pt idx="225">
                  <c:v>845</c:v>
                </c:pt>
                <c:pt idx="226">
                  <c:v>938</c:v>
                </c:pt>
                <c:pt idx="227">
                  <c:v>1030</c:v>
                </c:pt>
                <c:pt idx="228">
                  <c:v>1081</c:v>
                </c:pt>
                <c:pt idx="229">
                  <c:v>1133</c:v>
                </c:pt>
                <c:pt idx="230">
                  <c:v>1134</c:v>
                </c:pt>
                <c:pt idx="231">
                  <c:v>1141</c:v>
                </c:pt>
                <c:pt idx="232">
                  <c:v>1189</c:v>
                </c:pt>
                <c:pt idx="233">
                  <c:v>1285</c:v>
                </c:pt>
                <c:pt idx="234">
                  <c:v>1368</c:v>
                </c:pt>
                <c:pt idx="235">
                  <c:v>1426</c:v>
                </c:pt>
                <c:pt idx="236">
                  <c:v>1495</c:v>
                </c:pt>
                <c:pt idx="237">
                  <c:v>1507</c:v>
                </c:pt>
                <c:pt idx="238">
                  <c:v>1507</c:v>
                </c:pt>
                <c:pt idx="239">
                  <c:v>1564</c:v>
                </c:pt>
                <c:pt idx="240">
                  <c:v>1648</c:v>
                </c:pt>
                <c:pt idx="241">
                  <c:v>1706</c:v>
                </c:pt>
                <c:pt idx="242">
                  <c:v>1759</c:v>
                </c:pt>
                <c:pt idx="243">
                  <c:v>1804</c:v>
                </c:pt>
                <c:pt idx="244">
                  <c:v>1812</c:v>
                </c:pt>
                <c:pt idx="245">
                  <c:v>1820</c:v>
                </c:pt>
                <c:pt idx="246">
                  <c:v>1890</c:v>
                </c:pt>
                <c:pt idx="247">
                  <c:v>1938</c:v>
                </c:pt>
                <c:pt idx="248">
                  <c:v>1973</c:v>
                </c:pt>
                <c:pt idx="249">
                  <c:v>2012</c:v>
                </c:pt>
                <c:pt idx="250">
                  <c:v>2044</c:v>
                </c:pt>
                <c:pt idx="251">
                  <c:v>2058</c:v>
                </c:pt>
                <c:pt idx="252">
                  <c:v>2059</c:v>
                </c:pt>
                <c:pt idx="253">
                  <c:v>2124</c:v>
                </c:pt>
                <c:pt idx="254">
                  <c:v>2165</c:v>
                </c:pt>
                <c:pt idx="255">
                  <c:v>2211</c:v>
                </c:pt>
                <c:pt idx="256">
                  <c:v>2239</c:v>
                </c:pt>
                <c:pt idx="257">
                  <c:v>2266</c:v>
                </c:pt>
                <c:pt idx="258">
                  <c:v>2268</c:v>
                </c:pt>
                <c:pt idx="259">
                  <c:v>2272</c:v>
                </c:pt>
                <c:pt idx="260">
                  <c:v>2324</c:v>
                </c:pt>
                <c:pt idx="261">
                  <c:v>2367</c:v>
                </c:pt>
                <c:pt idx="262">
                  <c:v>2400</c:v>
                </c:pt>
                <c:pt idx="263">
                  <c:v>2428</c:v>
                </c:pt>
                <c:pt idx="264">
                  <c:v>2450</c:v>
                </c:pt>
                <c:pt idx="265">
                  <c:v>2463</c:v>
                </c:pt>
                <c:pt idx="266">
                  <c:v>2465</c:v>
                </c:pt>
                <c:pt idx="267">
                  <c:v>2496</c:v>
                </c:pt>
                <c:pt idx="268">
                  <c:v>2511</c:v>
                </c:pt>
                <c:pt idx="269">
                  <c:v>2534</c:v>
                </c:pt>
                <c:pt idx="270">
                  <c:v>2563</c:v>
                </c:pt>
                <c:pt idx="271">
                  <c:v>2574</c:v>
                </c:pt>
                <c:pt idx="272">
                  <c:v>2588</c:v>
                </c:pt>
                <c:pt idx="273">
                  <c:v>2590</c:v>
                </c:pt>
                <c:pt idx="274">
                  <c:v>2626</c:v>
                </c:pt>
                <c:pt idx="275">
                  <c:v>2658</c:v>
                </c:pt>
                <c:pt idx="276">
                  <c:v>2678</c:v>
                </c:pt>
                <c:pt idx="277">
                  <c:v>2699</c:v>
                </c:pt>
                <c:pt idx="278">
                  <c:v>2707</c:v>
                </c:pt>
                <c:pt idx="279">
                  <c:v>2737</c:v>
                </c:pt>
                <c:pt idx="280">
                  <c:v>2742</c:v>
                </c:pt>
                <c:pt idx="281">
                  <c:v>2780</c:v>
                </c:pt>
                <c:pt idx="282">
                  <c:v>2818</c:v>
                </c:pt>
                <c:pt idx="283">
                  <c:v>2833</c:v>
                </c:pt>
                <c:pt idx="284">
                  <c:v>2834</c:v>
                </c:pt>
                <c:pt idx="285">
                  <c:v>2854</c:v>
                </c:pt>
                <c:pt idx="286">
                  <c:v>2869</c:v>
                </c:pt>
                <c:pt idx="287">
                  <c:v>2875</c:v>
                </c:pt>
                <c:pt idx="288">
                  <c:v>2889</c:v>
                </c:pt>
                <c:pt idx="289">
                  <c:v>2898</c:v>
                </c:pt>
                <c:pt idx="290">
                  <c:v>2913</c:v>
                </c:pt>
                <c:pt idx="291">
                  <c:v>2938</c:v>
                </c:pt>
                <c:pt idx="292">
                  <c:v>2958</c:v>
                </c:pt>
                <c:pt idx="293">
                  <c:v>2959</c:v>
                </c:pt>
                <c:pt idx="294">
                  <c:v>2962</c:v>
                </c:pt>
                <c:pt idx="295">
                  <c:v>2983</c:v>
                </c:pt>
                <c:pt idx="296">
                  <c:v>2995</c:v>
                </c:pt>
                <c:pt idx="297">
                  <c:v>3006</c:v>
                </c:pt>
                <c:pt idx="298">
                  <c:v>3022</c:v>
                </c:pt>
                <c:pt idx="299">
                  <c:v>3030</c:v>
                </c:pt>
                <c:pt idx="300">
                  <c:v>3038</c:v>
                </c:pt>
                <c:pt idx="301">
                  <c:v>3040</c:v>
                </c:pt>
                <c:pt idx="302">
                  <c:v>3062</c:v>
                </c:pt>
                <c:pt idx="303">
                  <c:v>3078</c:v>
                </c:pt>
                <c:pt idx="304">
                  <c:v>3091</c:v>
                </c:pt>
                <c:pt idx="305">
                  <c:v>3104</c:v>
                </c:pt>
                <c:pt idx="306">
                  <c:v>3113</c:v>
                </c:pt>
                <c:pt idx="307">
                  <c:v>3115</c:v>
                </c:pt>
                <c:pt idx="308">
                  <c:v>3116</c:v>
                </c:pt>
                <c:pt idx="309">
                  <c:v>3142</c:v>
                </c:pt>
                <c:pt idx="310">
                  <c:v>3159</c:v>
                </c:pt>
                <c:pt idx="311">
                  <c:v>3170</c:v>
                </c:pt>
                <c:pt idx="312">
                  <c:v>3180</c:v>
                </c:pt>
                <c:pt idx="313">
                  <c:v>3189</c:v>
                </c:pt>
                <c:pt idx="314">
                  <c:v>3191</c:v>
                </c:pt>
                <c:pt idx="315">
                  <c:v>3193</c:v>
                </c:pt>
                <c:pt idx="316">
                  <c:v>3223</c:v>
                </c:pt>
                <c:pt idx="317">
                  <c:v>3231</c:v>
                </c:pt>
                <c:pt idx="318">
                  <c:v>3240</c:v>
                </c:pt>
                <c:pt idx="319">
                  <c:v>3250</c:v>
                </c:pt>
                <c:pt idx="320">
                  <c:v>3254</c:v>
                </c:pt>
                <c:pt idx="321">
                  <c:v>3254</c:v>
                </c:pt>
                <c:pt idx="322">
                  <c:v>3255</c:v>
                </c:pt>
                <c:pt idx="323">
                  <c:v>3267</c:v>
                </c:pt>
                <c:pt idx="324">
                  <c:v>3273</c:v>
                </c:pt>
                <c:pt idx="325">
                  <c:v>3273</c:v>
                </c:pt>
                <c:pt idx="326">
                  <c:v>3282</c:v>
                </c:pt>
                <c:pt idx="327">
                  <c:v>3290</c:v>
                </c:pt>
                <c:pt idx="328">
                  <c:v>3292</c:v>
                </c:pt>
                <c:pt idx="329">
                  <c:v>3294</c:v>
                </c:pt>
                <c:pt idx="330">
                  <c:v>3309</c:v>
                </c:pt>
                <c:pt idx="331">
                  <c:v>3326</c:v>
                </c:pt>
                <c:pt idx="332">
                  <c:v>3339</c:v>
                </c:pt>
                <c:pt idx="333">
                  <c:v>3369</c:v>
                </c:pt>
                <c:pt idx="334">
                  <c:v>3378</c:v>
                </c:pt>
                <c:pt idx="335">
                  <c:v>3379</c:v>
                </c:pt>
                <c:pt idx="336">
                  <c:v>3380</c:v>
                </c:pt>
                <c:pt idx="337">
                  <c:v>3409</c:v>
                </c:pt>
                <c:pt idx="338">
                  <c:v>3426</c:v>
                </c:pt>
                <c:pt idx="339">
                  <c:v>3436</c:v>
                </c:pt>
                <c:pt idx="340">
                  <c:v>3458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AF9-4134-9EE2-0BE0346E06B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Sheet1!$D$3:$D$343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12</c:v>
                </c:pt>
                <c:pt idx="30">
                  <c:v>13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23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24</c:v>
                </c:pt>
                <c:pt idx="114">
                  <c:v>24</c:v>
                </c:pt>
                <c:pt idx="115">
                  <c:v>25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34</c:v>
                </c:pt>
                <c:pt idx="121">
                  <c:v>35</c:v>
                </c:pt>
                <c:pt idx="122">
                  <c:v>35</c:v>
                </c:pt>
                <c:pt idx="123">
                  <c:v>35</c:v>
                </c:pt>
                <c:pt idx="124">
                  <c:v>47</c:v>
                </c:pt>
                <c:pt idx="125">
                  <c:v>47</c:v>
                </c:pt>
                <c:pt idx="126">
                  <c:v>47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59</c:v>
                </c:pt>
                <c:pt idx="131">
                  <c:v>59</c:v>
                </c:pt>
                <c:pt idx="132">
                  <c:v>59</c:v>
                </c:pt>
                <c:pt idx="133">
                  <c:v>72</c:v>
                </c:pt>
                <c:pt idx="134">
                  <c:v>78</c:v>
                </c:pt>
                <c:pt idx="135">
                  <c:v>89</c:v>
                </c:pt>
                <c:pt idx="136">
                  <c:v>94</c:v>
                </c:pt>
                <c:pt idx="137">
                  <c:v>98</c:v>
                </c:pt>
                <c:pt idx="138">
                  <c:v>98</c:v>
                </c:pt>
                <c:pt idx="139">
                  <c:v>98</c:v>
                </c:pt>
                <c:pt idx="140">
                  <c:v>103</c:v>
                </c:pt>
                <c:pt idx="141">
                  <c:v>113</c:v>
                </c:pt>
                <c:pt idx="142">
                  <c:v>122</c:v>
                </c:pt>
                <c:pt idx="143">
                  <c:v>122</c:v>
                </c:pt>
                <c:pt idx="144">
                  <c:v>160</c:v>
                </c:pt>
                <c:pt idx="145">
                  <c:v>160</c:v>
                </c:pt>
                <c:pt idx="146">
                  <c:v>199</c:v>
                </c:pt>
                <c:pt idx="147">
                  <c:v>199</c:v>
                </c:pt>
                <c:pt idx="148">
                  <c:v>201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208</c:v>
                </c:pt>
                <c:pt idx="154">
                  <c:v>214</c:v>
                </c:pt>
                <c:pt idx="155">
                  <c:v>234</c:v>
                </c:pt>
                <c:pt idx="156">
                  <c:v>241</c:v>
                </c:pt>
                <c:pt idx="157">
                  <c:v>247</c:v>
                </c:pt>
                <c:pt idx="158">
                  <c:v>253</c:v>
                </c:pt>
                <c:pt idx="159">
                  <c:v>253</c:v>
                </c:pt>
                <c:pt idx="160">
                  <c:v>255</c:v>
                </c:pt>
                <c:pt idx="161">
                  <c:v>256</c:v>
                </c:pt>
                <c:pt idx="162">
                  <c:v>260</c:v>
                </c:pt>
                <c:pt idx="163">
                  <c:v>260</c:v>
                </c:pt>
                <c:pt idx="164">
                  <c:v>261</c:v>
                </c:pt>
                <c:pt idx="165">
                  <c:v>264</c:v>
                </c:pt>
                <c:pt idx="166">
                  <c:v>264</c:v>
                </c:pt>
                <c:pt idx="167">
                  <c:v>267</c:v>
                </c:pt>
                <c:pt idx="168">
                  <c:v>272</c:v>
                </c:pt>
                <c:pt idx="169">
                  <c:v>272</c:v>
                </c:pt>
                <c:pt idx="170">
                  <c:v>274</c:v>
                </c:pt>
                <c:pt idx="171">
                  <c:v>276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277</c:v>
                </c:pt>
                <c:pt idx="177">
                  <c:v>278</c:v>
                </c:pt>
                <c:pt idx="178">
                  <c:v>279</c:v>
                </c:pt>
                <c:pt idx="179">
                  <c:v>280</c:v>
                </c:pt>
                <c:pt idx="180">
                  <c:v>282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283</c:v>
                </c:pt>
                <c:pt idx="191">
                  <c:v>283</c:v>
                </c:pt>
                <c:pt idx="192">
                  <c:v>283</c:v>
                </c:pt>
                <c:pt idx="193">
                  <c:v>287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288</c:v>
                </c:pt>
                <c:pt idx="199">
                  <c:v>288</c:v>
                </c:pt>
                <c:pt idx="200">
                  <c:v>290</c:v>
                </c:pt>
                <c:pt idx="201">
                  <c:v>290</c:v>
                </c:pt>
                <c:pt idx="202">
                  <c:v>290</c:v>
                </c:pt>
                <c:pt idx="203">
                  <c:v>291</c:v>
                </c:pt>
                <c:pt idx="204">
                  <c:v>291</c:v>
                </c:pt>
                <c:pt idx="205">
                  <c:v>296</c:v>
                </c:pt>
                <c:pt idx="206">
                  <c:v>296</c:v>
                </c:pt>
                <c:pt idx="207">
                  <c:v>298</c:v>
                </c:pt>
                <c:pt idx="208">
                  <c:v>298</c:v>
                </c:pt>
                <c:pt idx="209">
                  <c:v>298</c:v>
                </c:pt>
                <c:pt idx="210">
                  <c:v>299</c:v>
                </c:pt>
                <c:pt idx="211">
                  <c:v>299</c:v>
                </c:pt>
                <c:pt idx="212">
                  <c:v>299</c:v>
                </c:pt>
                <c:pt idx="213">
                  <c:v>303</c:v>
                </c:pt>
                <c:pt idx="214">
                  <c:v>310</c:v>
                </c:pt>
                <c:pt idx="215">
                  <c:v>310</c:v>
                </c:pt>
                <c:pt idx="216">
                  <c:v>314</c:v>
                </c:pt>
                <c:pt idx="217">
                  <c:v>318</c:v>
                </c:pt>
                <c:pt idx="218">
                  <c:v>318</c:v>
                </c:pt>
                <c:pt idx="219">
                  <c:v>321</c:v>
                </c:pt>
                <c:pt idx="220">
                  <c:v>323</c:v>
                </c:pt>
                <c:pt idx="221">
                  <c:v>324</c:v>
                </c:pt>
                <c:pt idx="222">
                  <c:v>325</c:v>
                </c:pt>
                <c:pt idx="223">
                  <c:v>330</c:v>
                </c:pt>
                <c:pt idx="224">
                  <c:v>335</c:v>
                </c:pt>
                <c:pt idx="225">
                  <c:v>357</c:v>
                </c:pt>
                <c:pt idx="226">
                  <c:v>370</c:v>
                </c:pt>
                <c:pt idx="227">
                  <c:v>401</c:v>
                </c:pt>
                <c:pt idx="228">
                  <c:v>423</c:v>
                </c:pt>
                <c:pt idx="229">
                  <c:v>461</c:v>
                </c:pt>
                <c:pt idx="230">
                  <c:v>474</c:v>
                </c:pt>
                <c:pt idx="231">
                  <c:v>480</c:v>
                </c:pt>
                <c:pt idx="232">
                  <c:v>491</c:v>
                </c:pt>
                <c:pt idx="233">
                  <c:v>491</c:v>
                </c:pt>
                <c:pt idx="234">
                  <c:v>491</c:v>
                </c:pt>
                <c:pt idx="235">
                  <c:v>513</c:v>
                </c:pt>
                <c:pt idx="236">
                  <c:v>547</c:v>
                </c:pt>
                <c:pt idx="237">
                  <c:v>612</c:v>
                </c:pt>
                <c:pt idx="238">
                  <c:v>612</c:v>
                </c:pt>
                <c:pt idx="239">
                  <c:v>631</c:v>
                </c:pt>
                <c:pt idx="240">
                  <c:v>652</c:v>
                </c:pt>
                <c:pt idx="241">
                  <c:v>681</c:v>
                </c:pt>
                <c:pt idx="242">
                  <c:v>703</c:v>
                </c:pt>
                <c:pt idx="243">
                  <c:v>708</c:v>
                </c:pt>
                <c:pt idx="244">
                  <c:v>755</c:v>
                </c:pt>
                <c:pt idx="245">
                  <c:v>805</c:v>
                </c:pt>
                <c:pt idx="246">
                  <c:v>840</c:v>
                </c:pt>
                <c:pt idx="247">
                  <c:v>869</c:v>
                </c:pt>
                <c:pt idx="248">
                  <c:v>883</c:v>
                </c:pt>
                <c:pt idx="249">
                  <c:v>916</c:v>
                </c:pt>
                <c:pt idx="250">
                  <c:v>922</c:v>
                </c:pt>
                <c:pt idx="251">
                  <c:v>923</c:v>
                </c:pt>
                <c:pt idx="252">
                  <c:v>942</c:v>
                </c:pt>
                <c:pt idx="253">
                  <c:v>964</c:v>
                </c:pt>
                <c:pt idx="254">
                  <c:v>979</c:v>
                </c:pt>
                <c:pt idx="255">
                  <c:v>1024</c:v>
                </c:pt>
                <c:pt idx="256">
                  <c:v>1058</c:v>
                </c:pt>
                <c:pt idx="257">
                  <c:v>1136</c:v>
                </c:pt>
                <c:pt idx="258">
                  <c:v>1152</c:v>
                </c:pt>
                <c:pt idx="259">
                  <c:v>1174</c:v>
                </c:pt>
                <c:pt idx="260">
                  <c:v>1183</c:v>
                </c:pt>
                <c:pt idx="261">
                  <c:v>1205</c:v>
                </c:pt>
                <c:pt idx="262">
                  <c:v>1227</c:v>
                </c:pt>
                <c:pt idx="263">
                  <c:v>1247</c:v>
                </c:pt>
                <c:pt idx="264">
                  <c:v>1255</c:v>
                </c:pt>
                <c:pt idx="265">
                  <c:v>1260</c:v>
                </c:pt>
                <c:pt idx="266">
                  <c:v>1270</c:v>
                </c:pt>
                <c:pt idx="267">
                  <c:v>1276</c:v>
                </c:pt>
                <c:pt idx="268">
                  <c:v>1282</c:v>
                </c:pt>
                <c:pt idx="269">
                  <c:v>1296</c:v>
                </c:pt>
                <c:pt idx="270">
                  <c:v>1314</c:v>
                </c:pt>
                <c:pt idx="271">
                  <c:v>1328</c:v>
                </c:pt>
                <c:pt idx="272">
                  <c:v>1375</c:v>
                </c:pt>
                <c:pt idx="273">
                  <c:v>1376</c:v>
                </c:pt>
                <c:pt idx="274">
                  <c:v>1393</c:v>
                </c:pt>
                <c:pt idx="275">
                  <c:v>1429</c:v>
                </c:pt>
                <c:pt idx="276">
                  <c:v>1429</c:v>
                </c:pt>
                <c:pt idx="277">
                  <c:v>1430</c:v>
                </c:pt>
                <c:pt idx="278">
                  <c:v>1456</c:v>
                </c:pt>
                <c:pt idx="279">
                  <c:v>1475</c:v>
                </c:pt>
                <c:pt idx="280">
                  <c:v>1479</c:v>
                </c:pt>
                <c:pt idx="281">
                  <c:v>1494</c:v>
                </c:pt>
                <c:pt idx="282">
                  <c:v>1508</c:v>
                </c:pt>
                <c:pt idx="283">
                  <c:v>1535</c:v>
                </c:pt>
                <c:pt idx="284">
                  <c:v>1648</c:v>
                </c:pt>
                <c:pt idx="285">
                  <c:v>1750</c:v>
                </c:pt>
                <c:pt idx="286">
                  <c:v>1852</c:v>
                </c:pt>
                <c:pt idx="287">
                  <c:v>1963</c:v>
                </c:pt>
                <c:pt idx="288">
                  <c:v>2080</c:v>
                </c:pt>
                <c:pt idx="289">
                  <c:v>2090</c:v>
                </c:pt>
                <c:pt idx="290">
                  <c:v>2292</c:v>
                </c:pt>
                <c:pt idx="291">
                  <c:v>2293</c:v>
                </c:pt>
                <c:pt idx="292">
                  <c:v>2305</c:v>
                </c:pt>
                <c:pt idx="293">
                  <c:v>2308</c:v>
                </c:pt>
                <c:pt idx="294">
                  <c:v>2365</c:v>
                </c:pt>
                <c:pt idx="295">
                  <c:v>2422</c:v>
                </c:pt>
                <c:pt idx="296">
                  <c:v>2435</c:v>
                </c:pt>
                <c:pt idx="297">
                  <c:v>2449</c:v>
                </c:pt>
                <c:pt idx="298">
                  <c:v>2454</c:v>
                </c:pt>
                <c:pt idx="299">
                  <c:v>2472</c:v>
                </c:pt>
                <c:pt idx="300">
                  <c:v>2488</c:v>
                </c:pt>
                <c:pt idx="301">
                  <c:v>2492</c:v>
                </c:pt>
                <c:pt idx="302">
                  <c:v>2501</c:v>
                </c:pt>
                <c:pt idx="303">
                  <c:v>2502</c:v>
                </c:pt>
                <c:pt idx="304">
                  <c:v>2521</c:v>
                </c:pt>
                <c:pt idx="305">
                  <c:v>2522</c:v>
                </c:pt>
                <c:pt idx="306">
                  <c:v>2550</c:v>
                </c:pt>
                <c:pt idx="307">
                  <c:v>2550</c:v>
                </c:pt>
                <c:pt idx="308">
                  <c:v>2553</c:v>
                </c:pt>
                <c:pt idx="309">
                  <c:v>2557</c:v>
                </c:pt>
                <c:pt idx="310">
                  <c:v>2562</c:v>
                </c:pt>
                <c:pt idx="311">
                  <c:v>2568</c:v>
                </c:pt>
                <c:pt idx="312">
                  <c:v>2575</c:v>
                </c:pt>
                <c:pt idx="313">
                  <c:v>2583</c:v>
                </c:pt>
                <c:pt idx="314">
                  <c:v>2588</c:v>
                </c:pt>
                <c:pt idx="315">
                  <c:v>2593</c:v>
                </c:pt>
                <c:pt idx="316">
                  <c:v>2598</c:v>
                </c:pt>
                <c:pt idx="317">
                  <c:v>2611</c:v>
                </c:pt>
                <c:pt idx="318">
                  <c:v>2623</c:v>
                </c:pt>
                <c:pt idx="319">
                  <c:v>2629</c:v>
                </c:pt>
                <c:pt idx="320">
                  <c:v>2637</c:v>
                </c:pt>
                <c:pt idx="321">
                  <c:v>2640</c:v>
                </c:pt>
                <c:pt idx="322">
                  <c:v>2643</c:v>
                </c:pt>
                <c:pt idx="323">
                  <c:v>2721</c:v>
                </c:pt>
                <c:pt idx="324">
                  <c:v>2808</c:v>
                </c:pt>
                <c:pt idx="325">
                  <c:v>2861</c:v>
                </c:pt>
                <c:pt idx="326">
                  <c:v>2918</c:v>
                </c:pt>
                <c:pt idx="327">
                  <c:v>2919</c:v>
                </c:pt>
                <c:pt idx="328">
                  <c:v>2920</c:v>
                </c:pt>
                <c:pt idx="329">
                  <c:v>2974</c:v>
                </c:pt>
                <c:pt idx="330">
                  <c:v>2985</c:v>
                </c:pt>
                <c:pt idx="331">
                  <c:v>3043</c:v>
                </c:pt>
                <c:pt idx="332">
                  <c:v>3043</c:v>
                </c:pt>
                <c:pt idx="333">
                  <c:v>3047</c:v>
                </c:pt>
                <c:pt idx="334">
                  <c:v>3047</c:v>
                </c:pt>
                <c:pt idx="335">
                  <c:v>3055</c:v>
                </c:pt>
                <c:pt idx="336">
                  <c:v>3060</c:v>
                </c:pt>
                <c:pt idx="337">
                  <c:v>3061</c:v>
                </c:pt>
                <c:pt idx="338">
                  <c:v>3069</c:v>
                </c:pt>
                <c:pt idx="339">
                  <c:v>3070</c:v>
                </c:pt>
                <c:pt idx="340">
                  <c:v>3073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AF9-4134-9EE2-0BE0346E06B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Sheet1!$E$3:$E$343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6</c:v>
                </c:pt>
                <c:pt idx="116">
                  <c:v>6</c:v>
                </c:pt>
                <c:pt idx="117">
                  <c:v>8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11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12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13</c:v>
                </c:pt>
                <c:pt idx="133">
                  <c:v>13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16</c:v>
                </c:pt>
                <c:pt idx="144">
                  <c:v>16</c:v>
                </c:pt>
                <c:pt idx="145">
                  <c:v>16</c:v>
                </c:pt>
                <c:pt idx="146">
                  <c:v>17</c:v>
                </c:pt>
                <c:pt idx="147">
                  <c:v>17</c:v>
                </c:pt>
                <c:pt idx="148">
                  <c:v>18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21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22</c:v>
                </c:pt>
                <c:pt idx="212">
                  <c:v>23</c:v>
                </c:pt>
                <c:pt idx="213">
                  <c:v>24</c:v>
                </c:pt>
                <c:pt idx="214">
                  <c:v>26</c:v>
                </c:pt>
                <c:pt idx="215">
                  <c:v>26</c:v>
                </c:pt>
                <c:pt idx="216">
                  <c:v>26</c:v>
                </c:pt>
                <c:pt idx="217">
                  <c:v>27</c:v>
                </c:pt>
                <c:pt idx="218">
                  <c:v>27</c:v>
                </c:pt>
                <c:pt idx="219">
                  <c:v>28</c:v>
                </c:pt>
                <c:pt idx="220">
                  <c:v>30</c:v>
                </c:pt>
                <c:pt idx="221">
                  <c:v>33</c:v>
                </c:pt>
                <c:pt idx="222">
                  <c:v>34</c:v>
                </c:pt>
                <c:pt idx="223">
                  <c:v>35</c:v>
                </c:pt>
                <c:pt idx="224">
                  <c:v>37</c:v>
                </c:pt>
                <c:pt idx="225">
                  <c:v>38</c:v>
                </c:pt>
                <c:pt idx="226">
                  <c:v>40</c:v>
                </c:pt>
                <c:pt idx="227">
                  <c:v>41</c:v>
                </c:pt>
                <c:pt idx="228">
                  <c:v>44</c:v>
                </c:pt>
                <c:pt idx="229">
                  <c:v>46</c:v>
                </c:pt>
                <c:pt idx="230">
                  <c:v>47</c:v>
                </c:pt>
                <c:pt idx="231">
                  <c:v>48</c:v>
                </c:pt>
                <c:pt idx="232">
                  <c:v>51</c:v>
                </c:pt>
                <c:pt idx="233">
                  <c:v>52</c:v>
                </c:pt>
                <c:pt idx="234">
                  <c:v>53</c:v>
                </c:pt>
                <c:pt idx="235">
                  <c:v>55</c:v>
                </c:pt>
                <c:pt idx="236">
                  <c:v>56</c:v>
                </c:pt>
                <c:pt idx="237">
                  <c:v>59</c:v>
                </c:pt>
                <c:pt idx="238">
                  <c:v>60</c:v>
                </c:pt>
                <c:pt idx="239">
                  <c:v>65</c:v>
                </c:pt>
                <c:pt idx="240">
                  <c:v>65</c:v>
                </c:pt>
                <c:pt idx="241">
                  <c:v>68</c:v>
                </c:pt>
                <c:pt idx="242">
                  <c:v>70</c:v>
                </c:pt>
                <c:pt idx="243">
                  <c:v>73</c:v>
                </c:pt>
                <c:pt idx="244">
                  <c:v>74</c:v>
                </c:pt>
                <c:pt idx="245">
                  <c:v>76</c:v>
                </c:pt>
                <c:pt idx="246">
                  <c:v>79</c:v>
                </c:pt>
                <c:pt idx="247">
                  <c:v>81</c:v>
                </c:pt>
                <c:pt idx="248">
                  <c:v>82</c:v>
                </c:pt>
                <c:pt idx="249">
                  <c:v>84</c:v>
                </c:pt>
                <c:pt idx="250">
                  <c:v>85</c:v>
                </c:pt>
                <c:pt idx="251">
                  <c:v>86</c:v>
                </c:pt>
                <c:pt idx="252">
                  <c:v>88</c:v>
                </c:pt>
                <c:pt idx="253">
                  <c:v>89</c:v>
                </c:pt>
                <c:pt idx="254">
                  <c:v>94</c:v>
                </c:pt>
                <c:pt idx="255">
                  <c:v>98</c:v>
                </c:pt>
                <c:pt idx="256">
                  <c:v>102</c:v>
                </c:pt>
                <c:pt idx="257">
                  <c:v>106</c:v>
                </c:pt>
                <c:pt idx="258">
                  <c:v>108</c:v>
                </c:pt>
                <c:pt idx="259">
                  <c:v>108</c:v>
                </c:pt>
                <c:pt idx="260">
                  <c:v>111</c:v>
                </c:pt>
                <c:pt idx="261">
                  <c:v>112</c:v>
                </c:pt>
                <c:pt idx="262">
                  <c:v>113</c:v>
                </c:pt>
                <c:pt idx="263">
                  <c:v>114</c:v>
                </c:pt>
                <c:pt idx="264">
                  <c:v>115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116</c:v>
                </c:pt>
                <c:pt idx="269">
                  <c:v>118</c:v>
                </c:pt>
                <c:pt idx="270">
                  <c:v>118</c:v>
                </c:pt>
                <c:pt idx="271">
                  <c:v>121</c:v>
                </c:pt>
                <c:pt idx="272">
                  <c:v>122</c:v>
                </c:pt>
                <c:pt idx="273">
                  <c:v>123</c:v>
                </c:pt>
                <c:pt idx="274">
                  <c:v>125</c:v>
                </c:pt>
                <c:pt idx="275">
                  <c:v>125</c:v>
                </c:pt>
                <c:pt idx="276">
                  <c:v>129</c:v>
                </c:pt>
                <c:pt idx="277">
                  <c:v>129</c:v>
                </c:pt>
                <c:pt idx="278">
                  <c:v>132</c:v>
                </c:pt>
                <c:pt idx="279">
                  <c:v>133</c:v>
                </c:pt>
                <c:pt idx="280">
                  <c:v>134</c:v>
                </c:pt>
                <c:pt idx="281">
                  <c:v>134</c:v>
                </c:pt>
                <c:pt idx="282">
                  <c:v>136</c:v>
                </c:pt>
                <c:pt idx="283">
                  <c:v>136</c:v>
                </c:pt>
                <c:pt idx="284">
                  <c:v>137</c:v>
                </c:pt>
                <c:pt idx="285">
                  <c:v>137</c:v>
                </c:pt>
                <c:pt idx="286">
                  <c:v>139</c:v>
                </c:pt>
                <c:pt idx="287">
                  <c:v>140</c:v>
                </c:pt>
                <c:pt idx="288">
                  <c:v>141</c:v>
                </c:pt>
                <c:pt idx="289">
                  <c:v>144</c:v>
                </c:pt>
                <c:pt idx="290">
                  <c:v>146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147</c:v>
                </c:pt>
                <c:pt idx="296">
                  <c:v>147</c:v>
                </c:pt>
                <c:pt idx="297">
                  <c:v>147</c:v>
                </c:pt>
                <c:pt idx="298">
                  <c:v>152</c:v>
                </c:pt>
                <c:pt idx="299">
                  <c:v>152</c:v>
                </c:pt>
                <c:pt idx="300">
                  <c:v>152</c:v>
                </c:pt>
                <c:pt idx="301">
                  <c:v>153</c:v>
                </c:pt>
                <c:pt idx="302">
                  <c:v>153</c:v>
                </c:pt>
                <c:pt idx="303">
                  <c:v>153</c:v>
                </c:pt>
                <c:pt idx="304">
                  <c:v>156</c:v>
                </c:pt>
                <c:pt idx="305">
                  <c:v>156</c:v>
                </c:pt>
                <c:pt idx="306">
                  <c:v>156</c:v>
                </c:pt>
                <c:pt idx="307">
                  <c:v>158</c:v>
                </c:pt>
                <c:pt idx="308">
                  <c:v>160</c:v>
                </c:pt>
                <c:pt idx="309">
                  <c:v>161</c:v>
                </c:pt>
                <c:pt idx="310">
                  <c:v>161</c:v>
                </c:pt>
                <c:pt idx="311">
                  <c:v>163</c:v>
                </c:pt>
                <c:pt idx="312">
                  <c:v>165</c:v>
                </c:pt>
                <c:pt idx="313">
                  <c:v>167</c:v>
                </c:pt>
                <c:pt idx="314">
                  <c:v>169</c:v>
                </c:pt>
                <c:pt idx="315">
                  <c:v>169</c:v>
                </c:pt>
                <c:pt idx="316">
                  <c:v>170</c:v>
                </c:pt>
                <c:pt idx="317">
                  <c:v>170</c:v>
                </c:pt>
                <c:pt idx="318">
                  <c:v>171</c:v>
                </c:pt>
                <c:pt idx="319">
                  <c:v>171</c:v>
                </c:pt>
                <c:pt idx="320">
                  <c:v>172</c:v>
                </c:pt>
                <c:pt idx="321">
                  <c:v>172</c:v>
                </c:pt>
                <c:pt idx="322">
                  <c:v>172</c:v>
                </c:pt>
                <c:pt idx="323">
                  <c:v>172</c:v>
                </c:pt>
                <c:pt idx="324">
                  <c:v>172</c:v>
                </c:pt>
                <c:pt idx="325">
                  <c:v>172</c:v>
                </c:pt>
                <c:pt idx="326">
                  <c:v>173</c:v>
                </c:pt>
                <c:pt idx="327">
                  <c:v>173</c:v>
                </c:pt>
                <c:pt idx="328">
                  <c:v>174</c:v>
                </c:pt>
                <c:pt idx="329">
                  <c:v>174</c:v>
                </c:pt>
                <c:pt idx="330">
                  <c:v>174</c:v>
                </c:pt>
                <c:pt idx="331">
                  <c:v>175</c:v>
                </c:pt>
                <c:pt idx="332">
                  <c:v>175</c:v>
                </c:pt>
                <c:pt idx="333">
                  <c:v>176</c:v>
                </c:pt>
                <c:pt idx="334">
                  <c:v>177</c:v>
                </c:pt>
                <c:pt idx="335">
                  <c:v>177</c:v>
                </c:pt>
                <c:pt idx="336">
                  <c:v>177</c:v>
                </c:pt>
                <c:pt idx="337">
                  <c:v>177</c:v>
                </c:pt>
                <c:pt idx="338">
                  <c:v>177</c:v>
                </c:pt>
                <c:pt idx="339">
                  <c:v>178</c:v>
                </c:pt>
                <c:pt idx="340">
                  <c:v>179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AF9-4134-9EE2-0BE0346E06B9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Sheet1!$F$3:$F$343</c:f>
              <c:numCache>
                <c:formatCode>General</c:formatCode>
                <c:ptCount val="34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AF9-4134-9EE2-0BE0346E06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3982440"/>
        <c:axId val="173983224"/>
      </c:lineChart>
      <c:dateAx>
        <c:axId val="173982440"/>
        <c:scaling>
          <c:orientation val="minMax"/>
          <c:max val="44260"/>
          <c:min val="439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 b="0"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173983224"/>
        <c:crosses val="autoZero"/>
        <c:auto val="0"/>
        <c:lblOffset val="100"/>
        <c:baseTimeUnit val="days"/>
        <c:majorUnit val="15"/>
        <c:majorTimeUnit val="days"/>
      </c:dateAx>
      <c:valAx>
        <c:axId val="173983224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17398244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2822771085238274"/>
          <c:y val="0.11961415990513874"/>
          <c:w val="0.73465654171869288"/>
          <c:h val="6.3448818897637801E-2"/>
        </c:manualLayout>
      </c:layout>
      <c:overlay val="0"/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BA" sz="1400">
                <a:solidFill>
                  <a:schemeClr val="accent1">
                    <a:lumMod val="75000"/>
                  </a:schemeClr>
                </a:solidFill>
              </a:rPr>
              <a:t>Sedmičan broj oboljelih</a:t>
            </a:r>
          </a:p>
          <a:p>
            <a:pPr>
              <a:defRPr/>
            </a:pPr>
            <a:r>
              <a:rPr lang="sr-Latn-BA" sz="1200" b="0">
                <a:solidFill>
                  <a:schemeClr val="accent1">
                    <a:lumMod val="75000"/>
                  </a:schemeClr>
                </a:solidFill>
              </a:rPr>
              <a:t>(broj</a:t>
            </a:r>
            <a:r>
              <a:rPr lang="sr-Latn-BA" sz="1200" b="0" baseline="0">
                <a:solidFill>
                  <a:schemeClr val="accent1">
                    <a:lumMod val="75000"/>
                  </a:schemeClr>
                </a:solidFill>
              </a:rPr>
              <a:t> potvrđenih slučajeva po sedmicama)</a:t>
            </a:r>
            <a:endParaRPr lang="en-US" sz="12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277919437688738"/>
          <c:y val="2.31101062862191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796857123628781E-2"/>
          <c:y val="0.1729813803304617"/>
          <c:w val="0.89654737869304801"/>
          <c:h val="0.57986621792396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oboljelih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chemeClr val="accent1">
                    <a:lumMod val="50000"/>
                    <a:alpha val="28000"/>
                  </a:schemeClr>
                </a:solidFill>
                <a:prstDash val="dash"/>
              </a:ln>
            </c:spPr>
            <c:trendlineType val="exp"/>
            <c:dispRSqr val="0"/>
            <c:dispEq val="0"/>
          </c:trendline>
          <c:cat>
            <c:strRef>
              <c:f>Sheet1!$A$2:$A$35</c:f>
              <c:strCache>
                <c:ptCount val="34"/>
                <c:pt idx="0">
                  <c:v>9. sedmica 2021.</c:v>
                </c:pt>
                <c:pt idx="1">
                  <c:v>10. sedmica 2021.</c:v>
                </c:pt>
                <c:pt idx="2">
                  <c:v>11. sedmica 2021.</c:v>
                </c:pt>
                <c:pt idx="3">
                  <c:v>12. sedmica 2021.</c:v>
                </c:pt>
                <c:pt idx="4">
                  <c:v>13. sedmica 2021.</c:v>
                </c:pt>
                <c:pt idx="5">
                  <c:v>14. sedmica 2021.</c:v>
                </c:pt>
                <c:pt idx="6">
                  <c:v>14. sedmica 2021.</c:v>
                </c:pt>
                <c:pt idx="7">
                  <c:v>15. sedmica 2021.</c:v>
                </c:pt>
                <c:pt idx="8">
                  <c:v>16. sedmica 2021.</c:v>
                </c:pt>
                <c:pt idx="9">
                  <c:v>17. sedmica 2021.</c:v>
                </c:pt>
                <c:pt idx="10">
                  <c:v>18. sedmica 2021.</c:v>
                </c:pt>
                <c:pt idx="11">
                  <c:v>19. sedmica 2021.</c:v>
                </c:pt>
                <c:pt idx="12">
                  <c:v>20. sedmica 2021.</c:v>
                </c:pt>
                <c:pt idx="13">
                  <c:v>21. sedmica 2021.</c:v>
                </c:pt>
                <c:pt idx="14">
                  <c:v>22. sedmica 2021.</c:v>
                </c:pt>
                <c:pt idx="15">
                  <c:v>23. sedmica 2021.</c:v>
                </c:pt>
                <c:pt idx="16">
                  <c:v>24. sedmica 2021.</c:v>
                </c:pt>
                <c:pt idx="17">
                  <c:v>25. sedmica 2021.</c:v>
                </c:pt>
                <c:pt idx="18">
                  <c:v>26. sedmica 2021.</c:v>
                </c:pt>
                <c:pt idx="19">
                  <c:v>27. sedmica 2021.</c:v>
                </c:pt>
                <c:pt idx="20">
                  <c:v>28. sedmica 2021.</c:v>
                </c:pt>
                <c:pt idx="21">
                  <c:v>29. sedmica 2021.</c:v>
                </c:pt>
                <c:pt idx="22">
                  <c:v>30. sedmica 2021.</c:v>
                </c:pt>
                <c:pt idx="23">
                  <c:v>31. sedmica 2021.</c:v>
                </c:pt>
                <c:pt idx="24">
                  <c:v>32. sedmica 2021.</c:v>
                </c:pt>
                <c:pt idx="25">
                  <c:v>33. sedmica 2021.</c:v>
                </c:pt>
                <c:pt idx="26">
                  <c:v>34 sedmica 2021.</c:v>
                </c:pt>
                <c:pt idx="27">
                  <c:v>35. sedmica 2021.</c:v>
                </c:pt>
                <c:pt idx="28">
                  <c:v>36. sedmica 2021.</c:v>
                </c:pt>
                <c:pt idx="29">
                  <c:v>37. sedmica 2021.</c:v>
                </c:pt>
                <c:pt idx="30">
                  <c:v>38. sedmica 2021.</c:v>
                </c:pt>
                <c:pt idx="31">
                  <c:v>39. sedmica 2021.</c:v>
                </c:pt>
                <c:pt idx="32">
                  <c:v>40. sedmica 2021.</c:v>
                </c:pt>
                <c:pt idx="33">
                  <c:v>41. sedmica 2021.</c:v>
                </c:pt>
              </c:strCache>
            </c:strRef>
          </c:cat>
          <c:val>
            <c:numRef>
              <c:f>Sheet1!$B$2:$B$35</c:f>
              <c:numCache>
                <c:formatCode>General</c:formatCode>
                <c:ptCount val="34"/>
                <c:pt idx="0">
                  <c:v>104</c:v>
                </c:pt>
                <c:pt idx="1">
                  <c:v>158</c:v>
                </c:pt>
                <c:pt idx="2">
                  <c:v>348</c:v>
                </c:pt>
                <c:pt idx="3">
                  <c:v>468</c:v>
                </c:pt>
                <c:pt idx="4">
                  <c:v>545</c:v>
                </c:pt>
                <c:pt idx="5">
                  <c:v>443</c:v>
                </c:pt>
                <c:pt idx="6">
                  <c:v>363</c:v>
                </c:pt>
                <c:pt idx="7">
                  <c:v>264</c:v>
                </c:pt>
                <c:pt idx="8">
                  <c:v>166</c:v>
                </c:pt>
                <c:pt idx="9">
                  <c:v>134</c:v>
                </c:pt>
                <c:pt idx="10">
                  <c:v>82</c:v>
                </c:pt>
                <c:pt idx="11">
                  <c:v>57</c:v>
                </c:pt>
                <c:pt idx="12">
                  <c:v>32</c:v>
                </c:pt>
                <c:pt idx="13">
                  <c:v>28</c:v>
                </c:pt>
                <c:pt idx="14">
                  <c:v>18</c:v>
                </c:pt>
                <c:pt idx="15">
                  <c:v>10</c:v>
                </c:pt>
                <c:pt idx="16">
                  <c:v>9</c:v>
                </c:pt>
                <c:pt idx="17">
                  <c:v>0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33</c:v>
                </c:pt>
                <c:pt idx="23">
                  <c:v>83</c:v>
                </c:pt>
                <c:pt idx="24">
                  <c:v>106</c:v>
                </c:pt>
                <c:pt idx="25">
                  <c:v>96</c:v>
                </c:pt>
                <c:pt idx="26">
                  <c:v>162</c:v>
                </c:pt>
                <c:pt idx="27">
                  <c:v>198</c:v>
                </c:pt>
                <c:pt idx="28">
                  <c:v>190</c:v>
                </c:pt>
                <c:pt idx="29">
                  <c:v>159</c:v>
                </c:pt>
                <c:pt idx="30">
                  <c:v>162</c:v>
                </c:pt>
                <c:pt idx="31">
                  <c:v>151</c:v>
                </c:pt>
                <c:pt idx="32">
                  <c:v>182</c:v>
                </c:pt>
                <c:pt idx="33">
                  <c:v>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2A-4820-AB36-3008A9F80BA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8112248"/>
        <c:axId val="218111464"/>
      </c:barChart>
      <c:catAx>
        <c:axId val="218112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accent1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218111464"/>
        <c:crosses val="autoZero"/>
        <c:auto val="1"/>
        <c:lblAlgn val="ctr"/>
        <c:lblOffset val="100"/>
        <c:noMultiLvlLbl val="0"/>
      </c:catAx>
      <c:valAx>
        <c:axId val="218111464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alpha val="16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chemeClr val="accent1"/>
                    </a:solidFill>
                  </a:defRPr>
                </a:pPr>
                <a:r>
                  <a:rPr lang="sr-Latn-BA" sz="1100">
                    <a:solidFill>
                      <a:schemeClr val="accent1"/>
                    </a:solidFill>
                  </a:rPr>
                  <a:t>Broj</a:t>
                </a:r>
                <a:r>
                  <a:rPr lang="sr-Latn-BA" sz="1100" baseline="0">
                    <a:solidFill>
                      <a:schemeClr val="accent1"/>
                    </a:solidFill>
                  </a:rPr>
                  <a:t> oboljelih</a:t>
                </a:r>
                <a:endParaRPr lang="en-US" sz="1100">
                  <a:solidFill>
                    <a:schemeClr val="accent1"/>
                  </a:solidFill>
                </a:endParaRPr>
              </a:p>
            </c:rich>
          </c:tx>
          <c:layout>
            <c:manualLayout>
              <c:xMode val="edge"/>
              <c:yMode val="edge"/>
              <c:x val="8.4541066821725193E-3"/>
              <c:y val="0.35494036017775005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21811224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2">
          <a:lumMod val="20000"/>
          <a:lumOff val="8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A6E9-D5BC-4CBE-8554-CEE2869D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Windows User</cp:lastModifiedBy>
  <cp:revision>7</cp:revision>
  <cp:lastPrinted>2021-05-17T11:34:00Z</cp:lastPrinted>
  <dcterms:created xsi:type="dcterms:W3CDTF">2021-11-12T10:21:00Z</dcterms:created>
  <dcterms:modified xsi:type="dcterms:W3CDTF">2021-11-12T10:32:00Z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